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D16" w:rsidRDefault="008A4D16" w:rsidP="00D4633C">
      <w:pPr>
        <w:pStyle w:val="NormalWeb"/>
        <w:shd w:val="clear" w:color="auto" w:fill="FFFFFF"/>
        <w:spacing w:before="0" w:beforeAutospacing="0" w:after="0" w:afterAutospacing="0" w:line="232" w:lineRule="atLeast"/>
        <w:jc w:val="center"/>
        <w:rPr>
          <w:rFonts w:ascii="Arial" w:hAnsi="Arial" w:cs="Arial"/>
          <w:b/>
          <w:lang w:val="es-MX"/>
        </w:rPr>
      </w:pPr>
      <w:r>
        <w:rPr>
          <w:rFonts w:ascii="Arial" w:hAnsi="Arial" w:cs="Arial"/>
          <w:b/>
          <w:lang w:val="es-MX"/>
        </w:rPr>
        <w:t>Propuesta curricular educación bá</w:t>
      </w:r>
      <w:r w:rsidR="00A126EE" w:rsidRPr="00D4633C">
        <w:rPr>
          <w:rFonts w:ascii="Arial" w:hAnsi="Arial" w:cs="Arial"/>
          <w:b/>
          <w:lang w:val="es-MX"/>
        </w:rPr>
        <w:t>si</w:t>
      </w:r>
      <w:r>
        <w:rPr>
          <w:rFonts w:ascii="Arial" w:hAnsi="Arial" w:cs="Arial"/>
          <w:b/>
          <w:lang w:val="es-MX"/>
        </w:rPr>
        <w:t>ca nivel preescolar</w:t>
      </w:r>
      <w:r>
        <w:rPr>
          <w:rFonts w:ascii="Arial" w:hAnsi="Arial" w:cs="Arial"/>
          <w:b/>
          <w:lang w:val="es-MX"/>
        </w:rPr>
        <w:br/>
        <w:t>“2012-2013”</w:t>
      </w:r>
    </w:p>
    <w:p w:rsidR="008A4D16" w:rsidRDefault="00A126EE" w:rsidP="008A4D16">
      <w:pPr>
        <w:pStyle w:val="NormalWeb"/>
        <w:shd w:val="clear" w:color="auto" w:fill="FFFFFF"/>
        <w:spacing w:before="0" w:beforeAutospacing="0" w:after="0" w:afterAutospacing="0" w:line="276" w:lineRule="auto"/>
        <w:rPr>
          <w:rFonts w:ascii="Arial" w:hAnsi="Arial" w:cs="Arial"/>
          <w:lang w:val="es-MX"/>
        </w:rPr>
      </w:pPr>
      <w:r w:rsidRPr="00D4633C">
        <w:rPr>
          <w:rFonts w:ascii="Arial" w:hAnsi="Arial" w:cs="Arial"/>
          <w:lang w:val="es-MX"/>
        </w:rPr>
        <w:br/>
        <w:t>Hay acuerdos establecieron para que en cada estado</w:t>
      </w:r>
      <w:r w:rsidR="00D4633C">
        <w:rPr>
          <w:rFonts w:ascii="Arial" w:hAnsi="Arial" w:cs="Arial"/>
          <w:lang w:val="es-MX"/>
        </w:rPr>
        <w:t xml:space="preserve"> </w:t>
      </w:r>
      <w:r w:rsidRPr="00D4633C">
        <w:rPr>
          <w:rFonts w:ascii="Arial" w:hAnsi="Arial" w:cs="Arial"/>
          <w:lang w:val="es-MX"/>
        </w:rPr>
        <w:t xml:space="preserve">de la </w:t>
      </w:r>
      <w:r w:rsidR="008A4D16" w:rsidRPr="00D4633C">
        <w:rPr>
          <w:rFonts w:ascii="Arial" w:hAnsi="Arial" w:cs="Arial"/>
          <w:lang w:val="es-MX"/>
        </w:rPr>
        <w:t>República</w:t>
      </w:r>
      <w:r w:rsidRPr="00D4633C">
        <w:rPr>
          <w:rFonts w:ascii="Arial" w:hAnsi="Arial" w:cs="Arial"/>
          <w:lang w:val="es-MX"/>
        </w:rPr>
        <w:t xml:space="preserve"> Mexicana se elaborara el Proyecto estatal de difusión, asesoría y seguimiento, con el </w:t>
      </w:r>
      <w:r w:rsidR="008A4D16" w:rsidRPr="00D4633C">
        <w:rPr>
          <w:rFonts w:ascii="Arial" w:hAnsi="Arial" w:cs="Arial"/>
          <w:lang w:val="es-MX"/>
        </w:rPr>
        <w:t>propósito</w:t>
      </w:r>
      <w:r w:rsidRPr="00D4633C">
        <w:rPr>
          <w:rFonts w:ascii="Arial" w:hAnsi="Arial" w:cs="Arial"/>
          <w:lang w:val="es-MX"/>
        </w:rPr>
        <w:t xml:space="preserve"> de dar acciones dirigidas a la implementación del currículo 2011 y al fortalecimiento de la reforma en la educación preescolar.</w:t>
      </w:r>
      <w:r w:rsidRPr="00D4633C">
        <w:rPr>
          <w:rFonts w:ascii="Arial" w:hAnsi="Arial" w:cs="Arial"/>
          <w:lang w:val="es-MX"/>
        </w:rPr>
        <w:br/>
      </w:r>
    </w:p>
    <w:p w:rsidR="008A4D16" w:rsidRDefault="00A126EE" w:rsidP="008A4D16">
      <w:pPr>
        <w:pStyle w:val="NormalWeb"/>
        <w:shd w:val="clear" w:color="auto" w:fill="FFFFFF"/>
        <w:spacing w:before="0" w:beforeAutospacing="0" w:after="0" w:afterAutospacing="0" w:line="276" w:lineRule="auto"/>
        <w:rPr>
          <w:rFonts w:ascii="Arial" w:hAnsi="Arial" w:cs="Arial"/>
          <w:lang w:val="es-MX"/>
        </w:rPr>
      </w:pPr>
      <w:r w:rsidRPr="00D4633C">
        <w:rPr>
          <w:rFonts w:ascii="Arial" w:hAnsi="Arial" w:cs="Arial"/>
          <w:lang w:val="es-MX"/>
        </w:rPr>
        <w:t xml:space="preserve">Esta asesoría se da con el </w:t>
      </w:r>
      <w:r w:rsidR="008A4D16" w:rsidRPr="00D4633C">
        <w:rPr>
          <w:rFonts w:ascii="Arial" w:hAnsi="Arial" w:cs="Arial"/>
          <w:lang w:val="es-MX"/>
        </w:rPr>
        <w:t>propósito</w:t>
      </w:r>
      <w:r w:rsidRPr="00D4633C">
        <w:rPr>
          <w:rFonts w:ascii="Arial" w:hAnsi="Arial" w:cs="Arial"/>
          <w:lang w:val="es-MX"/>
        </w:rPr>
        <w:t xml:space="preserve"> de informar, difundir, capacitar, dar seguimiento, apoyar al personal docente, técnico y directivo al que se atiende, propiciando la comprensión de los planteamientos del Programa de Educación Preescolar y del sentido y significado del proceso de reforma. De esta manera se llegue a la conclusión que es importante que se </w:t>
      </w:r>
      <w:r w:rsidR="008A4D16" w:rsidRPr="00D4633C">
        <w:rPr>
          <w:rFonts w:ascii="Arial" w:hAnsi="Arial" w:cs="Arial"/>
          <w:lang w:val="es-MX"/>
        </w:rPr>
        <w:t>analice</w:t>
      </w:r>
      <w:r w:rsidRPr="00D4633C">
        <w:rPr>
          <w:rFonts w:ascii="Arial" w:hAnsi="Arial" w:cs="Arial"/>
          <w:lang w:val="es-MX"/>
        </w:rPr>
        <w:t xml:space="preserve"> y se entienda el programa, así como los materiales que se han elaborado para favorecer su comprensión y aplicación. Dar asesoría es importante ya que va de la mano con el proceso de aprendizaje y comprensión para que nosotros como educadores o educadoras podamos ir con facilidad y actuar con eficacia ante los cambios que demanda dicha reforma.</w:t>
      </w:r>
      <w:r w:rsidRPr="00D4633C">
        <w:rPr>
          <w:rFonts w:ascii="Arial" w:hAnsi="Arial" w:cs="Arial"/>
          <w:lang w:val="es-MX"/>
        </w:rPr>
        <w:br/>
      </w:r>
    </w:p>
    <w:p w:rsidR="00A126EE" w:rsidRPr="00D4633C" w:rsidRDefault="00A126EE" w:rsidP="008A4D16">
      <w:pPr>
        <w:pStyle w:val="NormalWeb"/>
        <w:shd w:val="clear" w:color="auto" w:fill="FFFFFF"/>
        <w:spacing w:before="0" w:beforeAutospacing="0" w:after="0" w:afterAutospacing="0" w:line="276" w:lineRule="auto"/>
        <w:rPr>
          <w:rFonts w:ascii="Arial" w:hAnsi="Arial" w:cs="Arial"/>
          <w:lang w:val="es-MX"/>
        </w:rPr>
      </w:pPr>
      <w:r w:rsidRPr="00D4633C">
        <w:rPr>
          <w:rFonts w:ascii="Arial" w:hAnsi="Arial" w:cs="Arial"/>
          <w:lang w:val="es-MX"/>
        </w:rPr>
        <w:t>Es importante contar con personal quien se encargara de asesorar (ya sea un asesor técnico o personal directivo) estudiar, mantener comunicación constante con el personal docente, directivo y técnico a quien brinda asesoría, y que realice actividades en la escuela.</w:t>
      </w:r>
    </w:p>
    <w:p w:rsidR="00A126EE" w:rsidRPr="00D4633C" w:rsidRDefault="00A126EE" w:rsidP="008A4D16">
      <w:pPr>
        <w:pStyle w:val="NormalWeb"/>
        <w:shd w:val="clear" w:color="auto" w:fill="FFFFFF"/>
        <w:spacing w:before="150" w:beforeAutospacing="0" w:after="0" w:afterAutospacing="0" w:line="276" w:lineRule="auto"/>
        <w:jc w:val="both"/>
        <w:rPr>
          <w:rFonts w:ascii="Arial" w:hAnsi="Arial" w:cs="Arial"/>
          <w:lang w:val="es-MX"/>
        </w:rPr>
      </w:pPr>
      <w:r w:rsidRPr="00D4633C">
        <w:rPr>
          <w:rFonts w:ascii="Arial" w:hAnsi="Arial" w:cs="Arial"/>
          <w:lang w:val="es-MX"/>
        </w:rPr>
        <w:t>El enfoque centrado en el desarrollo de competencias en los niños es una de las</w:t>
      </w:r>
      <w:r w:rsidRPr="00D4633C">
        <w:rPr>
          <w:rStyle w:val="apple-converted-space"/>
          <w:rFonts w:ascii="Arial" w:hAnsi="Arial" w:cs="Arial"/>
          <w:lang w:val="es-MX"/>
        </w:rPr>
        <w:t> </w:t>
      </w:r>
      <w:r w:rsidRPr="00D4633C">
        <w:rPr>
          <w:rFonts w:ascii="Arial" w:hAnsi="Arial" w:cs="Arial"/>
          <w:lang w:val="es-MX"/>
        </w:rPr>
        <w:br/>
        <w:t>características que se mantienen en el Programa 2011, en relación con el PEP 2004;</w:t>
      </w:r>
      <w:r w:rsidRPr="00D4633C">
        <w:rPr>
          <w:rFonts w:ascii="Arial" w:hAnsi="Arial" w:cs="Arial"/>
          <w:lang w:val="es-MX"/>
        </w:rPr>
        <w:br/>
        <w:t>por lo tanto, las competencias propuestas en los campos formativos y el conjunto de</w:t>
      </w:r>
      <w:r w:rsidRPr="00D4633C">
        <w:rPr>
          <w:rStyle w:val="apple-converted-space"/>
          <w:rFonts w:ascii="Arial" w:hAnsi="Arial" w:cs="Arial"/>
          <w:lang w:val="es-MX"/>
        </w:rPr>
        <w:t> </w:t>
      </w:r>
      <w:r w:rsidRPr="00D4633C">
        <w:rPr>
          <w:rFonts w:ascii="Arial" w:hAnsi="Arial" w:cs="Arial"/>
          <w:lang w:val="es-MX"/>
        </w:rPr>
        <w:br/>
        <w:t>aprendizajes esperados relacionados con cada competencia son los referentes para la planificación del trabajo docente, para su desarrollo y para el proceso de evaluación.</w:t>
      </w:r>
    </w:p>
    <w:p w:rsidR="00A126EE" w:rsidRPr="00D4633C" w:rsidRDefault="00A126EE" w:rsidP="008A4D16">
      <w:pPr>
        <w:pStyle w:val="NormalWeb"/>
        <w:shd w:val="clear" w:color="auto" w:fill="FFFFFF"/>
        <w:spacing w:before="150" w:beforeAutospacing="0" w:after="0" w:afterAutospacing="0" w:line="276" w:lineRule="auto"/>
        <w:rPr>
          <w:rFonts w:ascii="Arial" w:hAnsi="Arial" w:cs="Arial"/>
          <w:lang w:val="es-MX"/>
        </w:rPr>
      </w:pPr>
      <w:r w:rsidRPr="00D4633C">
        <w:rPr>
          <w:rFonts w:ascii="Arial" w:hAnsi="Arial" w:cs="Arial"/>
          <w:lang w:val="es-MX"/>
        </w:rPr>
        <w:t>Es importante propiciar que comprendan las educadoras:</w:t>
      </w:r>
    </w:p>
    <w:p w:rsidR="00A126EE" w:rsidRPr="00D4633C" w:rsidRDefault="00A126EE" w:rsidP="008A4D16">
      <w:pPr>
        <w:pStyle w:val="NormalWeb"/>
        <w:shd w:val="clear" w:color="auto" w:fill="FFFFFF"/>
        <w:spacing w:before="150" w:beforeAutospacing="0" w:after="0" w:afterAutospacing="0" w:line="276" w:lineRule="auto"/>
        <w:rPr>
          <w:rFonts w:ascii="Arial" w:hAnsi="Arial" w:cs="Arial"/>
          <w:lang w:val="es-MX"/>
        </w:rPr>
      </w:pPr>
      <w:r w:rsidRPr="00D4633C">
        <w:rPr>
          <w:rFonts w:ascii="Arial" w:hAnsi="Arial" w:cs="Arial"/>
          <w:lang w:val="es-MX"/>
        </w:rPr>
        <w:t>En qué consiste la flexibilidad del p</w:t>
      </w:r>
      <w:r w:rsidR="008A4D16">
        <w:rPr>
          <w:rFonts w:ascii="Arial" w:hAnsi="Arial" w:cs="Arial"/>
          <w:lang w:val="es-MX"/>
        </w:rPr>
        <w:t xml:space="preserve">rograma, y cómo se expresa esta </w:t>
      </w:r>
      <w:r w:rsidRPr="00D4633C">
        <w:rPr>
          <w:rFonts w:ascii="Arial" w:hAnsi="Arial" w:cs="Arial"/>
          <w:lang w:val="es-MX"/>
        </w:rPr>
        <w:t>característica en la planificación y el desarrollo del trabajo docente.</w:t>
      </w:r>
    </w:p>
    <w:p w:rsidR="008A4D16" w:rsidRPr="008A4D16" w:rsidRDefault="00A126EE" w:rsidP="008A4D16">
      <w:pPr>
        <w:pStyle w:val="NormalWeb"/>
        <w:shd w:val="clear" w:color="auto" w:fill="FFFFFF"/>
        <w:spacing w:before="150" w:beforeAutospacing="0" w:after="0" w:afterAutospacing="0" w:line="276" w:lineRule="auto"/>
        <w:rPr>
          <w:rFonts w:ascii="Arial" w:hAnsi="Arial" w:cs="Arial"/>
          <w:lang w:val="es-MX"/>
        </w:rPr>
      </w:pPr>
      <w:r w:rsidRPr="00D4633C">
        <w:rPr>
          <w:rFonts w:ascii="Arial" w:hAnsi="Arial" w:cs="Arial"/>
          <w:lang w:val="es-MX"/>
        </w:rPr>
        <w:t>Qué relación hay entre estándares curricular</w:t>
      </w:r>
      <w:r w:rsidR="008A4D16">
        <w:rPr>
          <w:rFonts w:ascii="Arial" w:hAnsi="Arial" w:cs="Arial"/>
          <w:lang w:val="es-MX"/>
        </w:rPr>
        <w:t xml:space="preserve">es, competencias y aprendizajes </w:t>
      </w:r>
      <w:r w:rsidRPr="00D4633C">
        <w:rPr>
          <w:rFonts w:ascii="Arial" w:hAnsi="Arial" w:cs="Arial"/>
          <w:lang w:val="es-MX"/>
        </w:rPr>
        <w:t>esperados. Hacer un análisis detallado, entr</w:t>
      </w:r>
      <w:r w:rsidR="008A4D16">
        <w:rPr>
          <w:rFonts w:ascii="Arial" w:hAnsi="Arial" w:cs="Arial"/>
          <w:lang w:val="es-MX"/>
        </w:rPr>
        <w:t xml:space="preserve">e cada uno de estos componente </w:t>
      </w:r>
      <w:r w:rsidRPr="00D4633C">
        <w:rPr>
          <w:rFonts w:ascii="Arial" w:hAnsi="Arial" w:cs="Arial"/>
          <w:lang w:val="es-MX"/>
        </w:rPr>
        <w:t xml:space="preserve">(qué dicen, si algunos están incluidos en otros, </w:t>
      </w:r>
      <w:r w:rsidR="008A4D16">
        <w:rPr>
          <w:rFonts w:ascii="Arial" w:hAnsi="Arial" w:cs="Arial"/>
          <w:lang w:val="es-MX"/>
        </w:rPr>
        <w:t xml:space="preserve">si hay reiteraciones, etcétera) </w:t>
      </w:r>
      <w:r w:rsidRPr="00D4633C">
        <w:rPr>
          <w:rFonts w:ascii="Arial" w:hAnsi="Arial" w:cs="Arial"/>
          <w:lang w:val="es-MX"/>
        </w:rPr>
        <w:t>ayudará a comprender, por ejemplo,</w:t>
      </w:r>
      <w:r w:rsidR="008A4D16">
        <w:rPr>
          <w:rFonts w:ascii="Arial" w:hAnsi="Arial" w:cs="Arial"/>
          <w:lang w:val="es-MX"/>
        </w:rPr>
        <w:t xml:space="preserve"> que no hay motivo para que las educadoras tomen como </w:t>
      </w:r>
      <w:r w:rsidRPr="00D4633C">
        <w:rPr>
          <w:rFonts w:ascii="Arial" w:hAnsi="Arial" w:cs="Arial"/>
          <w:lang w:val="es-MX"/>
        </w:rPr>
        <w:t>referente para la planificac</w:t>
      </w:r>
      <w:r w:rsidR="008A4D16">
        <w:rPr>
          <w:rFonts w:ascii="Arial" w:hAnsi="Arial" w:cs="Arial"/>
          <w:lang w:val="es-MX"/>
        </w:rPr>
        <w:t xml:space="preserve">ión, a los estándares </w:t>
      </w:r>
      <w:r w:rsidRPr="00D4633C">
        <w:rPr>
          <w:rFonts w:ascii="Arial" w:hAnsi="Arial" w:cs="Arial"/>
          <w:lang w:val="es-MX"/>
        </w:rPr>
        <w:t>curriculares. En primer lugar, porque están</w:t>
      </w:r>
      <w:r w:rsidR="008A4D16">
        <w:rPr>
          <w:rFonts w:ascii="Arial" w:hAnsi="Arial" w:cs="Arial"/>
          <w:lang w:val="es-MX"/>
        </w:rPr>
        <w:t xml:space="preserve">dares sólo hay para tres campos </w:t>
      </w:r>
      <w:r w:rsidRPr="00D4633C">
        <w:rPr>
          <w:rFonts w:ascii="Arial" w:hAnsi="Arial" w:cs="Arial"/>
          <w:lang w:val="es-MX"/>
        </w:rPr>
        <w:t>formativos y la educadora tiene la responsabi</w:t>
      </w:r>
      <w:r w:rsidR="008A4D16">
        <w:rPr>
          <w:rFonts w:ascii="Arial" w:hAnsi="Arial" w:cs="Arial"/>
          <w:lang w:val="es-MX"/>
        </w:rPr>
        <w:t xml:space="preserve">lidad de propiciar en los niños </w:t>
      </w:r>
      <w:r w:rsidRPr="00D4633C">
        <w:rPr>
          <w:rFonts w:ascii="Arial" w:hAnsi="Arial" w:cs="Arial"/>
          <w:lang w:val="es-MX"/>
        </w:rPr>
        <w:t>competencias y aprendizajes en los seis campos planteados en el Programa.</w:t>
      </w:r>
    </w:p>
    <w:p w:rsidR="008A4D16" w:rsidRDefault="008A4D16" w:rsidP="008A4D16">
      <w:pPr>
        <w:rPr>
          <w:rFonts w:ascii="Arial" w:hAnsi="Arial" w:cs="Arial"/>
          <w:b/>
          <w:sz w:val="24"/>
          <w:szCs w:val="24"/>
          <w:lang w:val="es-MX"/>
        </w:rPr>
      </w:pPr>
    </w:p>
    <w:p w:rsidR="00E96DAF" w:rsidRPr="00D4633C" w:rsidRDefault="00BD6542" w:rsidP="00E04058">
      <w:pPr>
        <w:jc w:val="center"/>
        <w:rPr>
          <w:rFonts w:ascii="Arial" w:hAnsi="Arial" w:cs="Arial"/>
          <w:b/>
          <w:sz w:val="24"/>
          <w:szCs w:val="24"/>
          <w:lang w:val="es-MX"/>
        </w:rPr>
      </w:pPr>
      <w:r w:rsidRPr="00D4633C">
        <w:rPr>
          <w:rFonts w:ascii="Arial" w:hAnsi="Arial" w:cs="Arial"/>
          <w:b/>
          <w:sz w:val="24"/>
          <w:szCs w:val="24"/>
          <w:lang w:val="es-MX"/>
        </w:rPr>
        <w:lastRenderedPageBreak/>
        <w:t>PLANEACIÓN EDUCATIVA</w:t>
      </w:r>
    </w:p>
    <w:p w:rsidR="00BD6542" w:rsidRPr="00D4633C" w:rsidRDefault="00BD6542" w:rsidP="00E96DAF">
      <w:pPr>
        <w:rPr>
          <w:rFonts w:ascii="Arial" w:hAnsi="Arial" w:cs="Arial"/>
          <w:sz w:val="24"/>
          <w:szCs w:val="24"/>
          <w:lang w:val="es-MX"/>
        </w:rPr>
      </w:pPr>
      <w:r w:rsidRPr="00D4633C">
        <w:rPr>
          <w:rFonts w:ascii="Arial" w:hAnsi="Arial" w:cs="Arial"/>
          <w:sz w:val="24"/>
          <w:szCs w:val="24"/>
          <w:lang w:val="es-MX"/>
        </w:rPr>
        <w:t>Organización de los aprendizajes</w:t>
      </w:r>
    </w:p>
    <w:p w:rsidR="00BD6542" w:rsidRPr="00D4633C" w:rsidRDefault="00BD6542" w:rsidP="00BD6542">
      <w:pPr>
        <w:pStyle w:val="Prrafodelista"/>
        <w:numPr>
          <w:ilvl w:val="0"/>
          <w:numId w:val="1"/>
        </w:numPr>
        <w:rPr>
          <w:rFonts w:ascii="Arial" w:hAnsi="Arial" w:cs="Arial"/>
          <w:sz w:val="24"/>
          <w:szCs w:val="24"/>
          <w:lang w:val="es-MX"/>
        </w:rPr>
      </w:pPr>
      <w:r w:rsidRPr="00D4633C">
        <w:rPr>
          <w:rFonts w:ascii="Arial" w:hAnsi="Arial" w:cs="Arial"/>
          <w:sz w:val="24"/>
          <w:szCs w:val="24"/>
          <w:lang w:val="es-MX"/>
        </w:rPr>
        <w:t>Centradas en el niño</w:t>
      </w:r>
    </w:p>
    <w:p w:rsidR="00BD6542" w:rsidRPr="00D4633C" w:rsidRDefault="00BD6542" w:rsidP="00BD6542">
      <w:pPr>
        <w:pStyle w:val="Prrafodelista"/>
        <w:numPr>
          <w:ilvl w:val="0"/>
          <w:numId w:val="2"/>
        </w:numPr>
        <w:rPr>
          <w:rFonts w:ascii="Arial" w:hAnsi="Arial" w:cs="Arial"/>
          <w:sz w:val="24"/>
          <w:szCs w:val="24"/>
          <w:lang w:val="es-MX"/>
        </w:rPr>
      </w:pPr>
      <w:r w:rsidRPr="00D4633C">
        <w:rPr>
          <w:rFonts w:ascii="Arial" w:hAnsi="Arial" w:cs="Arial"/>
          <w:sz w:val="24"/>
          <w:szCs w:val="24"/>
          <w:lang w:val="es-MX"/>
        </w:rPr>
        <w:t>Áreas de desarrollo</w:t>
      </w:r>
    </w:p>
    <w:p w:rsidR="00BD6542" w:rsidRPr="00D4633C" w:rsidRDefault="00BD6542" w:rsidP="00BD6542">
      <w:pPr>
        <w:pStyle w:val="Prrafodelista"/>
        <w:numPr>
          <w:ilvl w:val="0"/>
          <w:numId w:val="2"/>
        </w:numPr>
        <w:rPr>
          <w:rFonts w:ascii="Arial" w:hAnsi="Arial" w:cs="Arial"/>
          <w:sz w:val="24"/>
          <w:szCs w:val="24"/>
          <w:lang w:val="es-MX"/>
        </w:rPr>
      </w:pPr>
      <w:r w:rsidRPr="00D4633C">
        <w:rPr>
          <w:rFonts w:ascii="Arial" w:hAnsi="Arial" w:cs="Arial"/>
          <w:sz w:val="24"/>
          <w:szCs w:val="24"/>
          <w:lang w:val="es-MX"/>
        </w:rPr>
        <w:t>Áreas de aprendizaje</w:t>
      </w:r>
    </w:p>
    <w:p w:rsidR="00BD6542" w:rsidRPr="00D4633C" w:rsidRDefault="00BD6542" w:rsidP="00BD6542">
      <w:pPr>
        <w:pStyle w:val="Prrafodelista"/>
        <w:numPr>
          <w:ilvl w:val="0"/>
          <w:numId w:val="2"/>
        </w:numPr>
        <w:rPr>
          <w:rFonts w:ascii="Arial" w:hAnsi="Arial" w:cs="Arial"/>
          <w:sz w:val="24"/>
          <w:szCs w:val="24"/>
          <w:lang w:val="es-MX"/>
        </w:rPr>
      </w:pPr>
      <w:r w:rsidRPr="00D4633C">
        <w:rPr>
          <w:rFonts w:ascii="Arial" w:hAnsi="Arial" w:cs="Arial"/>
          <w:sz w:val="24"/>
          <w:szCs w:val="24"/>
          <w:lang w:val="es-MX"/>
        </w:rPr>
        <w:t>Áreas de experiencias</w:t>
      </w:r>
    </w:p>
    <w:p w:rsidR="00BD6542" w:rsidRPr="00D4633C" w:rsidRDefault="00BD6542" w:rsidP="00BD6542">
      <w:pPr>
        <w:pStyle w:val="Prrafodelista"/>
        <w:numPr>
          <w:ilvl w:val="0"/>
          <w:numId w:val="2"/>
        </w:numPr>
        <w:rPr>
          <w:rFonts w:ascii="Arial" w:hAnsi="Arial" w:cs="Arial"/>
          <w:sz w:val="24"/>
          <w:szCs w:val="24"/>
          <w:lang w:val="es-MX"/>
        </w:rPr>
      </w:pPr>
      <w:r w:rsidRPr="00D4633C">
        <w:rPr>
          <w:rFonts w:ascii="Arial" w:hAnsi="Arial" w:cs="Arial"/>
          <w:sz w:val="24"/>
          <w:szCs w:val="24"/>
          <w:lang w:val="es-MX"/>
        </w:rPr>
        <w:t>Áreas de actividades</w:t>
      </w:r>
    </w:p>
    <w:p w:rsidR="00BD6542" w:rsidRPr="00D4633C" w:rsidRDefault="00BD6542" w:rsidP="00BD6542">
      <w:pPr>
        <w:pStyle w:val="Prrafodelista"/>
        <w:numPr>
          <w:ilvl w:val="0"/>
          <w:numId w:val="1"/>
        </w:numPr>
        <w:rPr>
          <w:rFonts w:ascii="Arial" w:hAnsi="Arial" w:cs="Arial"/>
          <w:sz w:val="24"/>
          <w:szCs w:val="24"/>
          <w:lang w:val="es-MX"/>
        </w:rPr>
      </w:pPr>
      <w:r w:rsidRPr="00D4633C">
        <w:rPr>
          <w:rFonts w:ascii="Arial" w:hAnsi="Arial" w:cs="Arial"/>
          <w:sz w:val="24"/>
          <w:szCs w:val="24"/>
          <w:lang w:val="es-MX"/>
        </w:rPr>
        <w:t xml:space="preserve">Centrados en la </w:t>
      </w:r>
      <w:proofErr w:type="spellStart"/>
      <w:r w:rsidRPr="00D4633C">
        <w:rPr>
          <w:rFonts w:ascii="Arial" w:hAnsi="Arial" w:cs="Arial"/>
          <w:sz w:val="24"/>
          <w:szCs w:val="24"/>
          <w:lang w:val="es-MX"/>
        </w:rPr>
        <w:t>currícula</w:t>
      </w:r>
      <w:proofErr w:type="spellEnd"/>
      <w:r w:rsidRPr="00D4633C">
        <w:rPr>
          <w:rFonts w:ascii="Arial" w:hAnsi="Arial" w:cs="Arial"/>
          <w:sz w:val="24"/>
          <w:szCs w:val="24"/>
          <w:lang w:val="es-MX"/>
        </w:rPr>
        <w:t xml:space="preserve"> </w:t>
      </w:r>
    </w:p>
    <w:p w:rsidR="00BD6542" w:rsidRPr="00D4633C" w:rsidRDefault="00BD6542" w:rsidP="00BD6542">
      <w:pPr>
        <w:pStyle w:val="Prrafodelista"/>
        <w:numPr>
          <w:ilvl w:val="0"/>
          <w:numId w:val="3"/>
        </w:numPr>
        <w:rPr>
          <w:rFonts w:ascii="Arial" w:hAnsi="Arial" w:cs="Arial"/>
          <w:sz w:val="24"/>
          <w:szCs w:val="24"/>
          <w:lang w:val="es-MX"/>
        </w:rPr>
      </w:pPr>
      <w:r w:rsidRPr="00D4633C">
        <w:rPr>
          <w:rFonts w:ascii="Arial" w:hAnsi="Arial" w:cs="Arial"/>
          <w:sz w:val="24"/>
          <w:szCs w:val="24"/>
          <w:lang w:val="es-MX"/>
        </w:rPr>
        <w:t>Áreas de curriculares</w:t>
      </w:r>
    </w:p>
    <w:p w:rsidR="00BD6542" w:rsidRPr="00D4633C" w:rsidRDefault="00BD6542" w:rsidP="00BD6542">
      <w:pPr>
        <w:pStyle w:val="Prrafodelista"/>
        <w:numPr>
          <w:ilvl w:val="0"/>
          <w:numId w:val="3"/>
        </w:numPr>
        <w:rPr>
          <w:rFonts w:ascii="Arial" w:hAnsi="Arial" w:cs="Arial"/>
          <w:sz w:val="24"/>
          <w:szCs w:val="24"/>
          <w:lang w:val="es-MX"/>
        </w:rPr>
      </w:pPr>
      <w:r w:rsidRPr="00D4633C">
        <w:rPr>
          <w:rFonts w:ascii="Arial" w:hAnsi="Arial" w:cs="Arial"/>
          <w:sz w:val="24"/>
          <w:szCs w:val="24"/>
          <w:lang w:val="es-MX"/>
        </w:rPr>
        <w:t>Áreas de contenidos</w:t>
      </w:r>
    </w:p>
    <w:p w:rsidR="00BD6542" w:rsidRPr="00D4633C" w:rsidRDefault="00BD6542" w:rsidP="00BD6542">
      <w:pPr>
        <w:pStyle w:val="Prrafodelista"/>
        <w:numPr>
          <w:ilvl w:val="0"/>
          <w:numId w:val="3"/>
        </w:numPr>
        <w:rPr>
          <w:rFonts w:ascii="Arial" w:hAnsi="Arial" w:cs="Arial"/>
          <w:sz w:val="24"/>
          <w:szCs w:val="24"/>
          <w:lang w:val="es-MX"/>
        </w:rPr>
      </w:pPr>
      <w:r w:rsidRPr="00D4633C">
        <w:rPr>
          <w:rFonts w:ascii="Arial" w:hAnsi="Arial" w:cs="Arial"/>
          <w:sz w:val="24"/>
          <w:szCs w:val="24"/>
          <w:lang w:val="es-MX"/>
        </w:rPr>
        <w:t>Áreas de conocimientos</w:t>
      </w:r>
    </w:p>
    <w:p w:rsidR="00BD6542" w:rsidRPr="00D4633C" w:rsidRDefault="00BD6542" w:rsidP="00BD6542">
      <w:pPr>
        <w:pStyle w:val="Prrafodelista"/>
        <w:numPr>
          <w:ilvl w:val="0"/>
          <w:numId w:val="1"/>
        </w:numPr>
        <w:rPr>
          <w:rFonts w:ascii="Arial" w:hAnsi="Arial" w:cs="Arial"/>
          <w:sz w:val="24"/>
          <w:szCs w:val="24"/>
          <w:lang w:val="es-MX"/>
        </w:rPr>
      </w:pPr>
      <w:r w:rsidRPr="00D4633C">
        <w:rPr>
          <w:rFonts w:ascii="Arial" w:hAnsi="Arial" w:cs="Arial"/>
          <w:sz w:val="24"/>
          <w:szCs w:val="24"/>
          <w:lang w:val="es-MX"/>
        </w:rPr>
        <w:t xml:space="preserve">Mixta </w:t>
      </w:r>
    </w:p>
    <w:p w:rsidR="00BD6542" w:rsidRPr="00D4633C" w:rsidRDefault="00BD6542" w:rsidP="00BD6542">
      <w:pPr>
        <w:pStyle w:val="Prrafodelista"/>
        <w:numPr>
          <w:ilvl w:val="0"/>
          <w:numId w:val="4"/>
        </w:numPr>
        <w:rPr>
          <w:rFonts w:ascii="Arial" w:hAnsi="Arial" w:cs="Arial"/>
          <w:sz w:val="24"/>
          <w:szCs w:val="24"/>
          <w:lang w:val="es-MX"/>
        </w:rPr>
      </w:pPr>
      <w:r w:rsidRPr="00D4633C">
        <w:rPr>
          <w:rFonts w:ascii="Arial" w:hAnsi="Arial" w:cs="Arial"/>
          <w:sz w:val="24"/>
          <w:szCs w:val="24"/>
          <w:lang w:val="es-MX"/>
        </w:rPr>
        <w:t>Campos de desarrollo</w:t>
      </w:r>
    </w:p>
    <w:p w:rsidR="00BD6542" w:rsidRPr="00D4633C" w:rsidRDefault="00BD6542" w:rsidP="00BD6542">
      <w:pPr>
        <w:rPr>
          <w:rFonts w:ascii="Arial" w:hAnsi="Arial" w:cs="Arial"/>
          <w:sz w:val="24"/>
          <w:szCs w:val="24"/>
          <w:lang w:val="es-MX"/>
        </w:rPr>
      </w:pPr>
      <w:r w:rsidRPr="00D4633C">
        <w:rPr>
          <w:rFonts w:ascii="Arial" w:hAnsi="Arial" w:cs="Arial"/>
          <w:sz w:val="24"/>
          <w:szCs w:val="24"/>
          <w:lang w:val="es-MX"/>
        </w:rPr>
        <w:t>Selección y formulación de objetivos</w:t>
      </w:r>
    </w:p>
    <w:p w:rsidR="00BD6542" w:rsidRPr="00D4633C" w:rsidRDefault="00BD6542" w:rsidP="00BD6542">
      <w:pPr>
        <w:pStyle w:val="Prrafodelista"/>
        <w:numPr>
          <w:ilvl w:val="0"/>
          <w:numId w:val="1"/>
        </w:numPr>
        <w:rPr>
          <w:rFonts w:ascii="Arial" w:hAnsi="Arial" w:cs="Arial"/>
          <w:sz w:val="24"/>
          <w:szCs w:val="24"/>
          <w:lang w:val="es-MX"/>
        </w:rPr>
      </w:pPr>
      <w:r w:rsidRPr="00D4633C">
        <w:rPr>
          <w:rFonts w:ascii="Arial" w:hAnsi="Arial" w:cs="Arial"/>
          <w:sz w:val="24"/>
          <w:szCs w:val="24"/>
          <w:lang w:val="es-MX"/>
        </w:rPr>
        <w:t>Niveles a largo plazo</w:t>
      </w:r>
    </w:p>
    <w:p w:rsidR="00BD6542" w:rsidRPr="00D4633C" w:rsidRDefault="00BD6542" w:rsidP="00BD6542">
      <w:pPr>
        <w:pStyle w:val="Prrafodelista"/>
        <w:numPr>
          <w:ilvl w:val="0"/>
          <w:numId w:val="1"/>
        </w:numPr>
        <w:rPr>
          <w:rFonts w:ascii="Arial" w:hAnsi="Arial" w:cs="Arial"/>
          <w:sz w:val="24"/>
          <w:szCs w:val="24"/>
          <w:lang w:val="es-MX"/>
        </w:rPr>
      </w:pPr>
      <w:r w:rsidRPr="00D4633C">
        <w:rPr>
          <w:rFonts w:ascii="Arial" w:hAnsi="Arial" w:cs="Arial"/>
          <w:sz w:val="24"/>
          <w:szCs w:val="24"/>
          <w:lang w:val="es-MX"/>
        </w:rPr>
        <w:t>Niveles intermedios</w:t>
      </w:r>
    </w:p>
    <w:p w:rsidR="00BD6542" w:rsidRPr="00D4633C" w:rsidRDefault="00BD6542" w:rsidP="00BD6542">
      <w:pPr>
        <w:pStyle w:val="Prrafodelista"/>
        <w:numPr>
          <w:ilvl w:val="0"/>
          <w:numId w:val="1"/>
        </w:numPr>
        <w:rPr>
          <w:rFonts w:ascii="Arial" w:hAnsi="Arial" w:cs="Arial"/>
          <w:sz w:val="24"/>
          <w:szCs w:val="24"/>
          <w:lang w:val="es-MX"/>
        </w:rPr>
      </w:pPr>
      <w:r w:rsidRPr="00D4633C">
        <w:rPr>
          <w:rFonts w:ascii="Arial" w:hAnsi="Arial" w:cs="Arial"/>
          <w:sz w:val="24"/>
          <w:szCs w:val="24"/>
          <w:lang w:val="es-MX"/>
        </w:rPr>
        <w:t>Niveles a corto plazo, modalidades de trabajo, actividades.</w:t>
      </w:r>
    </w:p>
    <w:p w:rsidR="00BD6542" w:rsidRPr="00D4633C" w:rsidRDefault="00BD6542" w:rsidP="00773822">
      <w:pPr>
        <w:ind w:left="360"/>
        <w:rPr>
          <w:rFonts w:ascii="Arial" w:hAnsi="Arial" w:cs="Arial"/>
          <w:sz w:val="24"/>
          <w:szCs w:val="24"/>
          <w:lang w:val="es-MX"/>
        </w:rPr>
      </w:pPr>
      <w:r w:rsidRPr="00D4633C">
        <w:rPr>
          <w:rFonts w:ascii="Arial" w:hAnsi="Arial" w:cs="Arial"/>
          <w:sz w:val="24"/>
          <w:szCs w:val="24"/>
          <w:lang w:val="es-MX"/>
        </w:rPr>
        <w:t>Expresadas con capacidades, conocimientos y competencias.</w:t>
      </w:r>
    </w:p>
    <w:p w:rsidR="00BD6542" w:rsidRPr="00D4633C" w:rsidRDefault="00BD6542" w:rsidP="00BD6542">
      <w:pPr>
        <w:rPr>
          <w:rFonts w:ascii="Arial" w:hAnsi="Arial" w:cs="Arial"/>
          <w:sz w:val="24"/>
          <w:szCs w:val="24"/>
          <w:lang w:val="es-MX"/>
        </w:rPr>
      </w:pPr>
      <w:r w:rsidRPr="00D4633C">
        <w:rPr>
          <w:rFonts w:ascii="Arial" w:hAnsi="Arial" w:cs="Arial"/>
          <w:sz w:val="24"/>
          <w:szCs w:val="24"/>
          <w:lang w:val="es-MX"/>
        </w:rPr>
        <w:t xml:space="preserve">Contenidos de aprendizajes </w:t>
      </w:r>
    </w:p>
    <w:p w:rsidR="00BD6542" w:rsidRPr="00D4633C" w:rsidRDefault="00BD6542" w:rsidP="00BD6542">
      <w:pPr>
        <w:pStyle w:val="Prrafodelista"/>
        <w:numPr>
          <w:ilvl w:val="0"/>
          <w:numId w:val="5"/>
        </w:numPr>
        <w:rPr>
          <w:rFonts w:ascii="Arial" w:hAnsi="Arial" w:cs="Arial"/>
          <w:sz w:val="24"/>
          <w:szCs w:val="24"/>
          <w:lang w:val="es-MX"/>
        </w:rPr>
      </w:pPr>
      <w:r w:rsidRPr="00D4633C">
        <w:rPr>
          <w:rFonts w:ascii="Arial" w:hAnsi="Arial" w:cs="Arial"/>
          <w:sz w:val="24"/>
          <w:szCs w:val="24"/>
          <w:lang w:val="es-MX"/>
        </w:rPr>
        <w:t xml:space="preserve">Se expresan conceptos o conocimientos </w:t>
      </w:r>
    </w:p>
    <w:p w:rsidR="00BD6542" w:rsidRPr="00D4633C" w:rsidRDefault="00BD6542" w:rsidP="00BD6542">
      <w:pPr>
        <w:pStyle w:val="Prrafodelista"/>
        <w:numPr>
          <w:ilvl w:val="0"/>
          <w:numId w:val="5"/>
        </w:numPr>
        <w:rPr>
          <w:rFonts w:ascii="Arial" w:hAnsi="Arial" w:cs="Arial"/>
          <w:sz w:val="24"/>
          <w:szCs w:val="24"/>
          <w:lang w:val="es-MX"/>
        </w:rPr>
      </w:pPr>
      <w:r w:rsidRPr="00D4633C">
        <w:rPr>
          <w:rFonts w:ascii="Arial" w:hAnsi="Arial" w:cs="Arial"/>
          <w:sz w:val="24"/>
          <w:szCs w:val="24"/>
          <w:lang w:val="es-MX"/>
        </w:rPr>
        <w:t>Se expresan procesos o habilidades</w:t>
      </w:r>
    </w:p>
    <w:p w:rsidR="00BD6542" w:rsidRPr="00D4633C" w:rsidRDefault="00BD6542" w:rsidP="00BD6542">
      <w:pPr>
        <w:pStyle w:val="Prrafodelista"/>
        <w:numPr>
          <w:ilvl w:val="0"/>
          <w:numId w:val="5"/>
        </w:numPr>
        <w:rPr>
          <w:rFonts w:ascii="Arial" w:hAnsi="Arial" w:cs="Arial"/>
          <w:sz w:val="24"/>
          <w:szCs w:val="24"/>
          <w:lang w:val="es-MX"/>
        </w:rPr>
      </w:pPr>
      <w:r w:rsidRPr="00D4633C">
        <w:rPr>
          <w:rFonts w:ascii="Arial" w:hAnsi="Arial" w:cs="Arial"/>
          <w:sz w:val="24"/>
          <w:szCs w:val="24"/>
          <w:lang w:val="es-MX"/>
        </w:rPr>
        <w:t>Se expresan actitudes, normas y valores.</w:t>
      </w:r>
    </w:p>
    <w:p w:rsidR="00773822" w:rsidRPr="00D4633C" w:rsidRDefault="00773822" w:rsidP="00773822">
      <w:pPr>
        <w:ind w:left="360"/>
        <w:rPr>
          <w:rFonts w:ascii="Arial" w:hAnsi="Arial" w:cs="Arial"/>
          <w:sz w:val="24"/>
          <w:szCs w:val="24"/>
          <w:lang w:val="es-MX"/>
        </w:rPr>
      </w:pPr>
      <w:r w:rsidRPr="00D4633C">
        <w:rPr>
          <w:rFonts w:ascii="Arial" w:hAnsi="Arial" w:cs="Arial"/>
          <w:sz w:val="24"/>
          <w:szCs w:val="24"/>
          <w:lang w:val="es-MX"/>
        </w:rPr>
        <w:t>Fuente social, psicológica y pedagógica</w:t>
      </w:r>
    </w:p>
    <w:p w:rsidR="00773822" w:rsidRPr="00D4633C" w:rsidRDefault="00773822" w:rsidP="00773822">
      <w:pPr>
        <w:rPr>
          <w:rFonts w:ascii="Arial" w:hAnsi="Arial" w:cs="Arial"/>
          <w:sz w:val="24"/>
          <w:szCs w:val="24"/>
          <w:lang w:val="es-MX"/>
        </w:rPr>
      </w:pPr>
      <w:r w:rsidRPr="00D4633C">
        <w:rPr>
          <w:rFonts w:ascii="Arial" w:hAnsi="Arial" w:cs="Arial"/>
          <w:sz w:val="24"/>
          <w:szCs w:val="24"/>
          <w:lang w:val="es-MX"/>
        </w:rPr>
        <w:t xml:space="preserve">Actividades </w:t>
      </w:r>
    </w:p>
    <w:p w:rsidR="00773822" w:rsidRPr="00D4633C" w:rsidRDefault="00773822" w:rsidP="00773822">
      <w:pPr>
        <w:pStyle w:val="Prrafodelista"/>
        <w:numPr>
          <w:ilvl w:val="0"/>
          <w:numId w:val="6"/>
        </w:numPr>
        <w:rPr>
          <w:rFonts w:ascii="Arial" w:hAnsi="Arial" w:cs="Arial"/>
          <w:sz w:val="24"/>
          <w:szCs w:val="24"/>
          <w:lang w:val="es-MX"/>
        </w:rPr>
      </w:pPr>
      <w:r w:rsidRPr="00D4633C">
        <w:rPr>
          <w:rFonts w:ascii="Arial" w:hAnsi="Arial" w:cs="Arial"/>
          <w:sz w:val="24"/>
          <w:szCs w:val="24"/>
          <w:lang w:val="es-MX"/>
        </w:rPr>
        <w:t>Cotidianas o de rutina</w:t>
      </w:r>
    </w:p>
    <w:p w:rsidR="00773822" w:rsidRPr="00D4633C" w:rsidRDefault="00773822" w:rsidP="00773822">
      <w:pPr>
        <w:pStyle w:val="Prrafodelista"/>
        <w:numPr>
          <w:ilvl w:val="0"/>
          <w:numId w:val="6"/>
        </w:numPr>
        <w:rPr>
          <w:rFonts w:ascii="Arial" w:hAnsi="Arial" w:cs="Arial"/>
          <w:sz w:val="24"/>
          <w:szCs w:val="24"/>
          <w:lang w:val="es-MX"/>
        </w:rPr>
      </w:pPr>
      <w:r w:rsidRPr="00D4633C">
        <w:rPr>
          <w:rFonts w:ascii="Arial" w:hAnsi="Arial" w:cs="Arial"/>
          <w:sz w:val="24"/>
          <w:szCs w:val="24"/>
          <w:lang w:val="es-MX"/>
        </w:rPr>
        <w:t>Regulares</w:t>
      </w:r>
    </w:p>
    <w:p w:rsidR="00773822" w:rsidRPr="00D4633C" w:rsidRDefault="00773822" w:rsidP="00773822">
      <w:pPr>
        <w:pStyle w:val="Prrafodelista"/>
        <w:numPr>
          <w:ilvl w:val="0"/>
          <w:numId w:val="6"/>
        </w:numPr>
        <w:rPr>
          <w:rFonts w:ascii="Arial" w:hAnsi="Arial" w:cs="Arial"/>
          <w:sz w:val="24"/>
          <w:szCs w:val="24"/>
          <w:lang w:val="es-MX"/>
        </w:rPr>
      </w:pPr>
      <w:r w:rsidRPr="00D4633C">
        <w:rPr>
          <w:rFonts w:ascii="Arial" w:hAnsi="Arial" w:cs="Arial"/>
          <w:sz w:val="24"/>
          <w:szCs w:val="24"/>
          <w:lang w:val="es-MX"/>
        </w:rPr>
        <w:t>Libres</w:t>
      </w:r>
    </w:p>
    <w:p w:rsidR="00773822" w:rsidRPr="00D4633C" w:rsidRDefault="00773822" w:rsidP="00773822">
      <w:pPr>
        <w:pStyle w:val="Prrafodelista"/>
        <w:numPr>
          <w:ilvl w:val="0"/>
          <w:numId w:val="6"/>
        </w:numPr>
        <w:rPr>
          <w:rFonts w:ascii="Arial" w:hAnsi="Arial" w:cs="Arial"/>
          <w:sz w:val="24"/>
          <w:szCs w:val="24"/>
          <w:lang w:val="es-MX"/>
        </w:rPr>
      </w:pPr>
      <w:proofErr w:type="spellStart"/>
      <w:r w:rsidRPr="00D4633C">
        <w:rPr>
          <w:rFonts w:ascii="Arial" w:hAnsi="Arial" w:cs="Arial"/>
          <w:sz w:val="24"/>
          <w:szCs w:val="24"/>
          <w:lang w:val="es-MX"/>
        </w:rPr>
        <w:t>Semi</w:t>
      </w:r>
      <w:proofErr w:type="spellEnd"/>
      <w:r w:rsidRPr="00D4633C">
        <w:rPr>
          <w:rFonts w:ascii="Arial" w:hAnsi="Arial" w:cs="Arial"/>
          <w:sz w:val="24"/>
          <w:szCs w:val="24"/>
          <w:lang w:val="es-MX"/>
        </w:rPr>
        <w:t>-dirigidas</w:t>
      </w:r>
    </w:p>
    <w:p w:rsidR="00773822" w:rsidRPr="00D4633C" w:rsidRDefault="00773822" w:rsidP="00773822">
      <w:pPr>
        <w:rPr>
          <w:rFonts w:ascii="Arial" w:hAnsi="Arial" w:cs="Arial"/>
          <w:sz w:val="24"/>
          <w:szCs w:val="24"/>
          <w:lang w:val="es-MX"/>
        </w:rPr>
      </w:pPr>
      <w:r w:rsidRPr="00D4633C">
        <w:rPr>
          <w:rFonts w:ascii="Arial" w:hAnsi="Arial" w:cs="Arial"/>
          <w:sz w:val="24"/>
          <w:szCs w:val="24"/>
          <w:lang w:val="es-MX"/>
        </w:rPr>
        <w:t>Evaluación</w:t>
      </w:r>
    </w:p>
    <w:p w:rsidR="00773822" w:rsidRPr="00D4633C" w:rsidRDefault="00773822" w:rsidP="00773822">
      <w:pPr>
        <w:pStyle w:val="Prrafodelista"/>
        <w:numPr>
          <w:ilvl w:val="0"/>
          <w:numId w:val="7"/>
        </w:numPr>
        <w:rPr>
          <w:rFonts w:ascii="Arial" w:hAnsi="Arial" w:cs="Arial"/>
          <w:sz w:val="24"/>
          <w:szCs w:val="24"/>
          <w:lang w:val="es-MX"/>
        </w:rPr>
      </w:pPr>
      <w:r w:rsidRPr="00D4633C">
        <w:rPr>
          <w:rFonts w:ascii="Arial" w:hAnsi="Arial" w:cs="Arial"/>
          <w:sz w:val="24"/>
          <w:szCs w:val="24"/>
          <w:lang w:val="es-MX"/>
        </w:rPr>
        <w:t>Aprendizajes del niño</w:t>
      </w:r>
    </w:p>
    <w:p w:rsidR="00773822" w:rsidRPr="00D4633C" w:rsidRDefault="00773822" w:rsidP="00773822">
      <w:pPr>
        <w:pStyle w:val="Prrafodelista"/>
        <w:numPr>
          <w:ilvl w:val="0"/>
          <w:numId w:val="7"/>
        </w:numPr>
        <w:rPr>
          <w:rFonts w:ascii="Arial" w:hAnsi="Arial" w:cs="Arial"/>
          <w:sz w:val="24"/>
          <w:szCs w:val="24"/>
          <w:lang w:val="es-MX"/>
        </w:rPr>
      </w:pPr>
      <w:r w:rsidRPr="00D4633C">
        <w:rPr>
          <w:rFonts w:ascii="Arial" w:hAnsi="Arial" w:cs="Arial"/>
          <w:sz w:val="24"/>
          <w:szCs w:val="24"/>
          <w:lang w:val="es-MX"/>
        </w:rPr>
        <w:t>Práctica docente</w:t>
      </w:r>
    </w:p>
    <w:p w:rsidR="00773822" w:rsidRPr="00D4633C" w:rsidRDefault="00773822" w:rsidP="00773822">
      <w:pPr>
        <w:pStyle w:val="Prrafodelista"/>
        <w:numPr>
          <w:ilvl w:val="0"/>
          <w:numId w:val="7"/>
        </w:numPr>
        <w:rPr>
          <w:rFonts w:ascii="Arial" w:hAnsi="Arial" w:cs="Arial"/>
          <w:sz w:val="24"/>
          <w:szCs w:val="24"/>
          <w:lang w:val="es-MX"/>
        </w:rPr>
      </w:pPr>
      <w:r w:rsidRPr="00D4633C">
        <w:rPr>
          <w:rFonts w:ascii="Arial" w:hAnsi="Arial" w:cs="Arial"/>
          <w:sz w:val="24"/>
          <w:szCs w:val="24"/>
          <w:lang w:val="es-MX"/>
        </w:rPr>
        <w:t>Aspectos curriculares</w:t>
      </w:r>
    </w:p>
    <w:p w:rsidR="00773822" w:rsidRPr="00D4633C" w:rsidRDefault="00773822" w:rsidP="00773822">
      <w:pPr>
        <w:ind w:left="360"/>
        <w:rPr>
          <w:rFonts w:ascii="Arial" w:hAnsi="Arial" w:cs="Arial"/>
          <w:sz w:val="24"/>
          <w:szCs w:val="24"/>
          <w:lang w:val="es-MX"/>
        </w:rPr>
      </w:pPr>
      <w:r w:rsidRPr="00D4633C">
        <w:rPr>
          <w:rFonts w:ascii="Arial" w:hAnsi="Arial" w:cs="Arial"/>
          <w:sz w:val="24"/>
          <w:szCs w:val="24"/>
          <w:lang w:val="es-MX"/>
        </w:rPr>
        <w:lastRenderedPageBreak/>
        <w:t>Integral</w:t>
      </w:r>
    </w:p>
    <w:p w:rsidR="00773822" w:rsidRPr="00D4633C" w:rsidRDefault="00773822" w:rsidP="00773822">
      <w:pPr>
        <w:pStyle w:val="Prrafodelista"/>
        <w:numPr>
          <w:ilvl w:val="0"/>
          <w:numId w:val="9"/>
        </w:numPr>
        <w:rPr>
          <w:rFonts w:ascii="Arial" w:hAnsi="Arial" w:cs="Arial"/>
          <w:sz w:val="24"/>
          <w:szCs w:val="24"/>
          <w:lang w:val="es-MX"/>
        </w:rPr>
      </w:pPr>
      <w:r w:rsidRPr="00D4633C">
        <w:rPr>
          <w:rFonts w:ascii="Arial" w:hAnsi="Arial" w:cs="Arial"/>
          <w:sz w:val="24"/>
          <w:szCs w:val="24"/>
          <w:lang w:val="es-MX"/>
        </w:rPr>
        <w:t>Autoevaluación</w:t>
      </w:r>
    </w:p>
    <w:p w:rsidR="00773822" w:rsidRPr="00D4633C" w:rsidRDefault="00773822" w:rsidP="00773822">
      <w:pPr>
        <w:pStyle w:val="Prrafodelista"/>
        <w:numPr>
          <w:ilvl w:val="0"/>
          <w:numId w:val="9"/>
        </w:numPr>
        <w:rPr>
          <w:rFonts w:ascii="Arial" w:hAnsi="Arial" w:cs="Arial"/>
          <w:sz w:val="24"/>
          <w:szCs w:val="24"/>
          <w:lang w:val="es-MX"/>
        </w:rPr>
      </w:pPr>
      <w:r w:rsidRPr="00D4633C">
        <w:rPr>
          <w:rFonts w:ascii="Arial" w:hAnsi="Arial" w:cs="Arial"/>
          <w:sz w:val="24"/>
          <w:szCs w:val="24"/>
          <w:lang w:val="es-MX"/>
        </w:rPr>
        <w:t>Co</w:t>
      </w:r>
      <w:r w:rsidR="00E04058" w:rsidRPr="00D4633C">
        <w:rPr>
          <w:rFonts w:ascii="Arial" w:hAnsi="Arial" w:cs="Arial"/>
          <w:sz w:val="24"/>
          <w:szCs w:val="24"/>
          <w:lang w:val="es-MX"/>
        </w:rPr>
        <w:t xml:space="preserve"> </w:t>
      </w:r>
      <w:r w:rsidRPr="00D4633C">
        <w:rPr>
          <w:rFonts w:ascii="Arial" w:hAnsi="Arial" w:cs="Arial"/>
          <w:sz w:val="24"/>
          <w:szCs w:val="24"/>
          <w:lang w:val="es-MX"/>
        </w:rPr>
        <w:t>evaluación</w:t>
      </w:r>
    </w:p>
    <w:p w:rsidR="00773822" w:rsidRPr="00D4633C" w:rsidRDefault="00773822" w:rsidP="00773822">
      <w:pPr>
        <w:pStyle w:val="Prrafodelista"/>
        <w:numPr>
          <w:ilvl w:val="0"/>
          <w:numId w:val="9"/>
        </w:numPr>
        <w:rPr>
          <w:rFonts w:ascii="Arial" w:hAnsi="Arial" w:cs="Arial"/>
          <w:sz w:val="24"/>
          <w:szCs w:val="24"/>
          <w:lang w:val="es-MX"/>
        </w:rPr>
      </w:pPr>
      <w:r w:rsidRPr="00D4633C">
        <w:rPr>
          <w:rFonts w:ascii="Arial" w:hAnsi="Arial" w:cs="Arial"/>
          <w:sz w:val="24"/>
          <w:szCs w:val="24"/>
          <w:lang w:val="es-MX"/>
        </w:rPr>
        <w:t>Evaluación</w:t>
      </w:r>
    </w:p>
    <w:p w:rsidR="00E04058" w:rsidRPr="00D4633C" w:rsidRDefault="00E04058" w:rsidP="00E04058">
      <w:pPr>
        <w:ind w:left="720"/>
        <w:rPr>
          <w:rFonts w:ascii="Arial" w:hAnsi="Arial" w:cs="Arial"/>
          <w:sz w:val="24"/>
          <w:szCs w:val="24"/>
          <w:lang w:val="es-MX"/>
        </w:rPr>
      </w:pPr>
      <w:r w:rsidRPr="00D4633C">
        <w:rPr>
          <w:rFonts w:ascii="Arial" w:hAnsi="Arial" w:cs="Arial"/>
          <w:sz w:val="24"/>
          <w:szCs w:val="24"/>
          <w:lang w:val="es-MX"/>
        </w:rPr>
        <w:t>P</w:t>
      </w:r>
      <w:r w:rsidR="00773822" w:rsidRPr="00D4633C">
        <w:rPr>
          <w:rFonts w:ascii="Arial" w:hAnsi="Arial" w:cs="Arial"/>
          <w:sz w:val="24"/>
          <w:szCs w:val="24"/>
          <w:lang w:val="es-MX"/>
        </w:rPr>
        <w:t>or los alumnos, maestros y lo planeado y realizado.</w:t>
      </w:r>
    </w:p>
    <w:p w:rsidR="00A126EE" w:rsidRDefault="00A126EE" w:rsidP="00E04058">
      <w:pPr>
        <w:ind w:left="720"/>
        <w:rPr>
          <w:lang w:val="es-MX"/>
        </w:rPr>
      </w:pPr>
    </w:p>
    <w:p w:rsidR="00A126EE" w:rsidRPr="00D4633C" w:rsidRDefault="00A126EE" w:rsidP="008A4D16">
      <w:pPr>
        <w:pStyle w:val="NormalWeb"/>
        <w:shd w:val="clear" w:color="auto" w:fill="FFFFFF"/>
        <w:spacing w:before="0" w:beforeAutospacing="0" w:after="0" w:afterAutospacing="0" w:line="276" w:lineRule="auto"/>
        <w:rPr>
          <w:rFonts w:ascii="Arial" w:hAnsi="Arial" w:cs="Arial"/>
          <w:lang w:val="es-MX"/>
        </w:rPr>
      </w:pPr>
      <w:r w:rsidRPr="00D4633C">
        <w:rPr>
          <w:rFonts w:ascii="Arial" w:hAnsi="Arial" w:cs="Arial"/>
          <w:lang w:val="es-MX"/>
        </w:rPr>
        <w:t>En educación preescolar la organización de los aprendizajes es entendida como un espacio que posibilita experiencias educativas para plantear y analizar la</w:t>
      </w:r>
      <w:r w:rsidR="008A4D16">
        <w:rPr>
          <w:rFonts w:ascii="Arial" w:hAnsi="Arial" w:cs="Arial"/>
          <w:lang w:val="es-MX"/>
        </w:rPr>
        <w:t>s</w:t>
      </w:r>
      <w:r w:rsidRPr="00D4633C">
        <w:rPr>
          <w:rFonts w:ascii="Arial" w:hAnsi="Arial" w:cs="Arial"/>
          <w:lang w:val="es-MX"/>
        </w:rPr>
        <w:t xml:space="preserve"> diferentes formas de explicarles el mundo.</w:t>
      </w:r>
    </w:p>
    <w:p w:rsidR="00A126EE" w:rsidRPr="00D4633C" w:rsidRDefault="00A126EE" w:rsidP="008A4D16">
      <w:pPr>
        <w:pStyle w:val="NormalWeb"/>
        <w:shd w:val="clear" w:color="auto" w:fill="FFFFFF"/>
        <w:spacing w:before="150" w:beforeAutospacing="0" w:after="0" w:afterAutospacing="0" w:line="276" w:lineRule="auto"/>
        <w:rPr>
          <w:rFonts w:ascii="Arial" w:hAnsi="Arial" w:cs="Arial"/>
          <w:lang w:val="es-MX"/>
        </w:rPr>
      </w:pPr>
      <w:r w:rsidRPr="00D4633C">
        <w:rPr>
          <w:rFonts w:ascii="Arial" w:hAnsi="Arial" w:cs="Arial"/>
          <w:lang w:val="es-MX"/>
        </w:rPr>
        <w:t xml:space="preserve">Los </w:t>
      </w:r>
      <w:r w:rsidR="008A4D16" w:rsidRPr="00D4633C">
        <w:rPr>
          <w:rFonts w:ascii="Arial" w:hAnsi="Arial" w:cs="Arial"/>
          <w:lang w:val="es-MX"/>
        </w:rPr>
        <w:t>objetivos</w:t>
      </w:r>
      <w:r w:rsidRPr="00D4633C">
        <w:rPr>
          <w:rFonts w:ascii="Arial" w:hAnsi="Arial" w:cs="Arial"/>
          <w:lang w:val="es-MX"/>
        </w:rPr>
        <w:t xml:space="preserve"> educativos de enseñanza-aprendizaje están orientados por los fines de la educación nacional, y este responde a los propósitos finales de la enseñanza del niño. Lo relacionado con la importancia de los contenidos de la educación se consideran fuente dominante en la formulación de los objetivos.</w:t>
      </w:r>
    </w:p>
    <w:p w:rsidR="00E04058" w:rsidRPr="00D4633C" w:rsidRDefault="00E04058" w:rsidP="008A4D16">
      <w:pPr>
        <w:rPr>
          <w:rFonts w:ascii="Arial" w:hAnsi="Arial" w:cs="Arial"/>
          <w:sz w:val="24"/>
          <w:szCs w:val="24"/>
          <w:lang w:val="es-MX"/>
        </w:rPr>
      </w:pPr>
    </w:p>
    <w:p w:rsidR="00E04058" w:rsidRPr="00D4633C" w:rsidRDefault="00A126EE" w:rsidP="008A4D16">
      <w:pPr>
        <w:rPr>
          <w:rFonts w:ascii="Arial" w:hAnsi="Arial" w:cs="Arial"/>
          <w:sz w:val="24"/>
          <w:szCs w:val="24"/>
          <w:lang w:val="es-MX"/>
        </w:rPr>
      </w:pPr>
      <w:r w:rsidRPr="00D4633C">
        <w:rPr>
          <w:rFonts w:ascii="Arial" w:hAnsi="Arial" w:cs="Arial"/>
          <w:sz w:val="24"/>
          <w:szCs w:val="24"/>
          <w:lang w:val="es-MX"/>
        </w:rPr>
        <w:t xml:space="preserve">Las actividades son consideradas unidades didáctica básicas del proceso enseñanza-aprendizaje con intenciones  educativas que dependen del orden y las relaciones que se creen entre ellas, determinan el tipo de características de la </w:t>
      </w:r>
      <w:r w:rsidR="008A4D16" w:rsidRPr="00D4633C">
        <w:rPr>
          <w:rFonts w:ascii="Arial" w:hAnsi="Arial" w:cs="Arial"/>
          <w:sz w:val="24"/>
          <w:szCs w:val="24"/>
          <w:lang w:val="es-MX"/>
        </w:rPr>
        <w:t>práctica</w:t>
      </w:r>
      <w:r w:rsidRPr="00D4633C">
        <w:rPr>
          <w:rFonts w:ascii="Arial" w:hAnsi="Arial" w:cs="Arial"/>
          <w:sz w:val="24"/>
          <w:szCs w:val="24"/>
          <w:lang w:val="es-MX"/>
        </w:rPr>
        <w:t xml:space="preserve"> educativa.</w:t>
      </w:r>
    </w:p>
    <w:p w:rsidR="00A126EE" w:rsidRPr="00D4633C" w:rsidRDefault="00A126EE" w:rsidP="008A4D16">
      <w:pPr>
        <w:rPr>
          <w:rFonts w:ascii="Arial" w:hAnsi="Arial" w:cs="Arial"/>
          <w:sz w:val="24"/>
          <w:szCs w:val="24"/>
          <w:lang w:val="es-MX"/>
        </w:rPr>
      </w:pPr>
      <w:r w:rsidRPr="00D4633C">
        <w:rPr>
          <w:rFonts w:ascii="Arial" w:hAnsi="Arial" w:cs="Arial"/>
          <w:sz w:val="24"/>
          <w:szCs w:val="24"/>
          <w:lang w:val="es-MX"/>
        </w:rPr>
        <w:t xml:space="preserve">La evaluación suministra información a la educadora sobre los procesos de enseñanza-aprendizaje para una mejor </w:t>
      </w:r>
      <w:r w:rsidR="008A4D16" w:rsidRPr="00D4633C">
        <w:rPr>
          <w:rFonts w:ascii="Arial" w:hAnsi="Arial" w:cs="Arial"/>
          <w:sz w:val="24"/>
          <w:szCs w:val="24"/>
          <w:lang w:val="es-MX"/>
        </w:rPr>
        <w:t>práctica</w:t>
      </w:r>
      <w:r w:rsidRPr="00D4633C">
        <w:rPr>
          <w:rFonts w:ascii="Arial" w:hAnsi="Arial" w:cs="Arial"/>
          <w:sz w:val="24"/>
          <w:szCs w:val="24"/>
          <w:lang w:val="es-MX"/>
        </w:rPr>
        <w:t xml:space="preserve"> docente.</w:t>
      </w:r>
    </w:p>
    <w:p w:rsidR="00BD6542" w:rsidRDefault="00BD6542" w:rsidP="008A4D16">
      <w:pPr>
        <w:rPr>
          <w:lang w:val="es-MX"/>
        </w:rPr>
      </w:pPr>
    </w:p>
    <w:p w:rsidR="008A4D16" w:rsidRDefault="008A4D16" w:rsidP="008A4D16">
      <w:pPr>
        <w:rPr>
          <w:lang w:val="es-MX"/>
        </w:rPr>
      </w:pPr>
    </w:p>
    <w:p w:rsidR="008A4D16" w:rsidRDefault="008A4D16" w:rsidP="008A4D16">
      <w:pPr>
        <w:rPr>
          <w:lang w:val="es-MX"/>
        </w:rPr>
      </w:pPr>
    </w:p>
    <w:p w:rsidR="008A4D16" w:rsidRDefault="008A4D16" w:rsidP="008A4D16">
      <w:pPr>
        <w:rPr>
          <w:lang w:val="es-MX"/>
        </w:rPr>
      </w:pPr>
    </w:p>
    <w:p w:rsidR="008A4D16" w:rsidRDefault="008A4D16" w:rsidP="008A4D16">
      <w:pPr>
        <w:rPr>
          <w:lang w:val="es-MX"/>
        </w:rPr>
      </w:pPr>
    </w:p>
    <w:p w:rsidR="008A4D16" w:rsidRDefault="008A4D16" w:rsidP="008A4D16">
      <w:pPr>
        <w:rPr>
          <w:lang w:val="es-MX"/>
        </w:rPr>
      </w:pPr>
    </w:p>
    <w:p w:rsidR="008A4D16" w:rsidRDefault="008A4D16" w:rsidP="008A4D16">
      <w:pPr>
        <w:rPr>
          <w:lang w:val="es-MX"/>
        </w:rPr>
      </w:pPr>
    </w:p>
    <w:p w:rsidR="008A4D16" w:rsidRDefault="008A4D16" w:rsidP="008A4D16">
      <w:pPr>
        <w:rPr>
          <w:lang w:val="es-MX"/>
        </w:rPr>
      </w:pPr>
    </w:p>
    <w:p w:rsidR="008A4D16" w:rsidRPr="008A4D16" w:rsidRDefault="008A4D16" w:rsidP="008A4D16">
      <w:pPr>
        <w:pStyle w:val="NormalWeb"/>
        <w:shd w:val="clear" w:color="auto" w:fill="FFFFFF"/>
        <w:spacing w:before="150" w:beforeAutospacing="0" w:after="0" w:afterAutospacing="0" w:line="232" w:lineRule="atLeast"/>
        <w:jc w:val="center"/>
        <w:rPr>
          <w:rFonts w:ascii="Arial" w:hAnsi="Arial" w:cs="Arial"/>
          <w:b/>
          <w:lang w:val="es-MX"/>
        </w:rPr>
      </w:pPr>
      <w:r w:rsidRPr="008A4D16">
        <w:rPr>
          <w:rFonts w:ascii="Arial" w:hAnsi="Arial" w:cs="Arial"/>
          <w:b/>
          <w:lang w:val="es-MX"/>
        </w:rPr>
        <w:t>BIBLIOGRAFÍA:</w:t>
      </w:r>
    </w:p>
    <w:p w:rsidR="0099206A" w:rsidRDefault="000D3EBA" w:rsidP="008A4D16">
      <w:pPr>
        <w:pStyle w:val="NormalWeb"/>
        <w:shd w:val="clear" w:color="auto" w:fill="FFFFFF"/>
        <w:spacing w:before="150" w:beforeAutospacing="0" w:after="0" w:afterAutospacing="0" w:line="232" w:lineRule="atLeast"/>
        <w:rPr>
          <w:rStyle w:val="Hipervnculo"/>
          <w:rFonts w:ascii="Arial" w:hAnsi="Arial" w:cs="Arial"/>
          <w:color w:val="auto"/>
          <w:lang w:val="es-MX"/>
        </w:rPr>
      </w:pPr>
      <w:hyperlink r:id="rId6" w:tgtFrame="_blank" w:history="1">
        <w:r w:rsidR="008A4D16" w:rsidRPr="00D4633C">
          <w:rPr>
            <w:rStyle w:val="Hipervnculo"/>
            <w:rFonts w:ascii="Arial" w:hAnsi="Arial" w:cs="Arial"/>
            <w:color w:val="auto"/>
            <w:lang w:val="es-MX"/>
          </w:rPr>
          <w:t>http://www.reformapreescolar.sep.gob.mx/pdf/2012/Propuesta_acciones_2012.pdf</w:t>
        </w:r>
      </w:hyperlink>
    </w:p>
    <w:p w:rsidR="0099206A" w:rsidRDefault="0099206A">
      <w:pPr>
        <w:rPr>
          <w:rStyle w:val="Hipervnculo"/>
          <w:rFonts w:ascii="Arial" w:eastAsia="Times New Roman" w:hAnsi="Arial" w:cs="Arial"/>
          <w:color w:val="auto"/>
          <w:sz w:val="24"/>
          <w:szCs w:val="24"/>
          <w:lang w:val="es-MX"/>
        </w:rPr>
      </w:pPr>
      <w:r>
        <w:rPr>
          <w:rStyle w:val="Hipervnculo"/>
          <w:rFonts w:ascii="Arial" w:hAnsi="Arial" w:cs="Arial"/>
          <w:color w:val="auto"/>
          <w:lang w:val="es-MX"/>
        </w:rPr>
        <w:br w:type="page"/>
      </w:r>
    </w:p>
    <w:p w:rsidR="003C1312" w:rsidRDefault="003C1312" w:rsidP="0099206A">
      <w:pPr>
        <w:rPr>
          <w:rFonts w:ascii="Arial" w:hAnsi="Arial" w:cs="Arial"/>
          <w:b/>
          <w:sz w:val="24"/>
          <w:lang w:val="es-MX"/>
        </w:rPr>
      </w:pPr>
      <w:r>
        <w:rPr>
          <w:rFonts w:ascii="Arial" w:hAnsi="Arial" w:cs="Arial"/>
          <w:b/>
          <w:sz w:val="24"/>
          <w:lang w:val="es-MX"/>
        </w:rPr>
        <w:lastRenderedPageBreak/>
        <w:t>Introducción:</w:t>
      </w:r>
    </w:p>
    <w:p w:rsidR="003C1312" w:rsidRDefault="003C1312" w:rsidP="0099206A">
      <w:pPr>
        <w:rPr>
          <w:rFonts w:ascii="Arial" w:hAnsi="Arial" w:cs="Arial"/>
          <w:b/>
          <w:sz w:val="24"/>
          <w:lang w:val="es-MX"/>
        </w:rPr>
      </w:pPr>
      <w:r>
        <w:rPr>
          <w:rFonts w:ascii="Arial" w:hAnsi="Arial" w:cs="Arial"/>
          <w:b/>
          <w:sz w:val="24"/>
          <w:lang w:val="es-MX"/>
        </w:rPr>
        <w:t>Problema:</w:t>
      </w:r>
    </w:p>
    <w:p w:rsidR="003C1312" w:rsidRDefault="003C1312" w:rsidP="0099206A">
      <w:pPr>
        <w:rPr>
          <w:rFonts w:ascii="Arial" w:hAnsi="Arial" w:cs="Arial"/>
          <w:sz w:val="24"/>
          <w:lang w:val="es-MX"/>
        </w:rPr>
      </w:pPr>
      <w:r>
        <w:rPr>
          <w:rFonts w:ascii="Arial" w:hAnsi="Arial" w:cs="Arial"/>
          <w:b/>
          <w:sz w:val="24"/>
          <w:lang w:val="es-MX"/>
        </w:rPr>
        <w:t xml:space="preserve">Marco teórico: </w:t>
      </w:r>
      <w:r>
        <w:rPr>
          <w:rFonts w:ascii="Arial" w:hAnsi="Arial" w:cs="Arial"/>
          <w:sz w:val="24"/>
          <w:lang w:val="es-MX"/>
        </w:rPr>
        <w:t>lo que dicen los autores sobre la planeación</w:t>
      </w:r>
      <w:r w:rsidR="00CE1308">
        <w:rPr>
          <w:rFonts w:ascii="Arial" w:hAnsi="Arial" w:cs="Arial"/>
          <w:sz w:val="24"/>
          <w:lang w:val="es-MX"/>
        </w:rPr>
        <w:t>.</w:t>
      </w:r>
    </w:p>
    <w:p w:rsidR="00CE1308" w:rsidRPr="00CE1308" w:rsidRDefault="00CE1308" w:rsidP="0099206A">
      <w:pPr>
        <w:rPr>
          <w:rFonts w:ascii="Arial" w:hAnsi="Arial" w:cs="Arial"/>
          <w:b/>
          <w:sz w:val="24"/>
          <w:lang w:val="es-MX"/>
        </w:rPr>
      </w:pPr>
      <w:r>
        <w:rPr>
          <w:rFonts w:ascii="Arial" w:hAnsi="Arial" w:cs="Arial"/>
          <w:b/>
          <w:sz w:val="24"/>
          <w:lang w:val="es-MX"/>
        </w:rPr>
        <w:t>Experiencia: todo</w:t>
      </w:r>
    </w:p>
    <w:p w:rsidR="0099206A" w:rsidRPr="0080443D" w:rsidRDefault="0099206A" w:rsidP="0099206A">
      <w:pPr>
        <w:rPr>
          <w:rFonts w:ascii="Arial" w:eastAsia="Times New Roman" w:hAnsi="Arial" w:cs="Arial"/>
          <w:sz w:val="24"/>
          <w:szCs w:val="24"/>
          <w:lang w:val="es-MX"/>
        </w:rPr>
      </w:pPr>
      <w:r w:rsidRPr="0099206A">
        <w:rPr>
          <w:rFonts w:ascii="Arial" w:hAnsi="Arial" w:cs="Arial"/>
          <w:b/>
          <w:sz w:val="24"/>
          <w:lang w:val="es-MX"/>
        </w:rPr>
        <w:t xml:space="preserve">Relación entre clase y planeación: </w:t>
      </w:r>
      <w:r w:rsidR="0080443D">
        <w:rPr>
          <w:rFonts w:ascii="Arial" w:eastAsia="Times New Roman" w:hAnsi="Arial" w:cs="Arial"/>
          <w:sz w:val="24"/>
          <w:szCs w:val="24"/>
          <w:lang w:val="es-MX"/>
        </w:rPr>
        <w:t>Lo que observamos fue que la mayoría de las maestras no siguieron su plan de clase, ya sea por haber sido por falta de tiempo, desorganización, en otro caso, no haber planeado nada.</w:t>
      </w:r>
    </w:p>
    <w:p w:rsidR="0080443D" w:rsidRPr="0080443D" w:rsidRDefault="0099206A" w:rsidP="0099206A">
      <w:pPr>
        <w:rPr>
          <w:rFonts w:ascii="Arial" w:hAnsi="Arial" w:cs="Arial"/>
          <w:b/>
          <w:sz w:val="24"/>
          <w:lang w:val="es-MX"/>
        </w:rPr>
      </w:pPr>
      <w:r w:rsidRPr="0099206A">
        <w:rPr>
          <w:rFonts w:ascii="Arial" w:hAnsi="Arial" w:cs="Arial"/>
          <w:b/>
          <w:sz w:val="24"/>
          <w:lang w:val="es-MX"/>
        </w:rPr>
        <w:t>Metodología de enseñanza</w:t>
      </w:r>
      <w:r w:rsidR="0080443D">
        <w:rPr>
          <w:rFonts w:ascii="Arial" w:hAnsi="Arial" w:cs="Arial"/>
          <w:b/>
          <w:sz w:val="24"/>
          <w:lang w:val="es-MX"/>
        </w:rPr>
        <w:t xml:space="preserve">: </w:t>
      </w:r>
      <w:r w:rsidR="0080443D">
        <w:rPr>
          <w:rFonts w:ascii="Arial" w:eastAsia="Times New Roman" w:hAnsi="Arial" w:cs="Arial"/>
          <w:sz w:val="24"/>
          <w:szCs w:val="24"/>
          <w:lang w:val="es-MX"/>
        </w:rPr>
        <w:t xml:space="preserve">La maestra explicaba, pero también hacía preguntas abiertas para ver </w:t>
      </w:r>
      <w:proofErr w:type="spellStart"/>
      <w:r w:rsidR="0080443D">
        <w:rPr>
          <w:rFonts w:ascii="Arial" w:eastAsia="Times New Roman" w:hAnsi="Arial" w:cs="Arial"/>
          <w:sz w:val="24"/>
          <w:szCs w:val="24"/>
          <w:lang w:val="es-MX"/>
        </w:rPr>
        <w:t>que</w:t>
      </w:r>
      <w:proofErr w:type="spellEnd"/>
      <w:r w:rsidR="0080443D">
        <w:rPr>
          <w:rFonts w:ascii="Arial" w:eastAsia="Times New Roman" w:hAnsi="Arial" w:cs="Arial"/>
          <w:sz w:val="24"/>
          <w:szCs w:val="24"/>
          <w:lang w:val="es-MX"/>
        </w:rPr>
        <w:t xml:space="preserve"> era lo que los niños pensaban al respecto, cuáles eran sus opiniones, pero también aclaraba sus dudas. Una era autoritaria, decía exactamente lo que debían hacer, sin dejar que el niño explorara. Abierta a consejos. Muy repetitiva, quería que el niño memorizara mucho contenido, </w:t>
      </w:r>
      <w:proofErr w:type="spellStart"/>
      <w:proofErr w:type="gramStart"/>
      <w:r w:rsidR="0080443D">
        <w:rPr>
          <w:rFonts w:ascii="Arial" w:eastAsia="Times New Roman" w:hAnsi="Arial" w:cs="Arial"/>
          <w:sz w:val="24"/>
          <w:szCs w:val="24"/>
          <w:lang w:val="es-MX"/>
        </w:rPr>
        <w:t>mas</w:t>
      </w:r>
      <w:proofErr w:type="spellEnd"/>
      <w:proofErr w:type="gramEnd"/>
      <w:r w:rsidR="0080443D">
        <w:rPr>
          <w:rFonts w:ascii="Arial" w:eastAsia="Times New Roman" w:hAnsi="Arial" w:cs="Arial"/>
          <w:sz w:val="24"/>
          <w:szCs w:val="24"/>
          <w:lang w:val="es-MX"/>
        </w:rPr>
        <w:t xml:space="preserve"> que realmente comprenderlo. </w:t>
      </w:r>
    </w:p>
    <w:p w:rsidR="0099206A" w:rsidRPr="0080443D" w:rsidRDefault="0099206A" w:rsidP="0099206A">
      <w:pPr>
        <w:rPr>
          <w:rFonts w:ascii="Arial" w:hAnsi="Arial" w:cs="Arial"/>
          <w:sz w:val="24"/>
          <w:lang w:val="es-MX"/>
        </w:rPr>
      </w:pPr>
      <w:r w:rsidRPr="0099206A">
        <w:rPr>
          <w:rFonts w:ascii="Arial" w:hAnsi="Arial" w:cs="Arial"/>
          <w:b/>
          <w:sz w:val="24"/>
          <w:lang w:val="es-MX"/>
        </w:rPr>
        <w:t>Disciplina</w:t>
      </w:r>
      <w:r w:rsidR="0080443D">
        <w:rPr>
          <w:rFonts w:ascii="Arial" w:hAnsi="Arial" w:cs="Arial"/>
          <w:b/>
          <w:sz w:val="24"/>
          <w:lang w:val="es-MX"/>
        </w:rPr>
        <w:t xml:space="preserve">: </w:t>
      </w:r>
      <w:r w:rsidR="0080443D">
        <w:rPr>
          <w:rFonts w:ascii="Arial" w:hAnsi="Arial" w:cs="Arial"/>
          <w:sz w:val="24"/>
          <w:lang w:val="es-MX"/>
        </w:rPr>
        <w:t>gritaban mucho para llamar la atención de los niños, lo ridiculizaba pasándolo al frente del salón, en forma de castigo. Estaba muy al pendiente de la disciplina, tenía mucho control sobre el grupo, y lo que hacía era que cuando alguien era indisciplinado, lo llevaba aparte para reprenderlo sin que los demás fueran a burlarse.</w:t>
      </w:r>
    </w:p>
    <w:p w:rsidR="0099206A" w:rsidRPr="0080443D" w:rsidRDefault="0099206A" w:rsidP="0099206A">
      <w:pPr>
        <w:rPr>
          <w:rFonts w:ascii="Arial" w:hAnsi="Arial" w:cs="Arial"/>
          <w:sz w:val="24"/>
          <w:lang w:val="es-MX"/>
        </w:rPr>
      </w:pPr>
      <w:r w:rsidRPr="0099206A">
        <w:rPr>
          <w:rFonts w:ascii="Arial" w:hAnsi="Arial" w:cs="Arial"/>
          <w:b/>
          <w:sz w:val="24"/>
          <w:lang w:val="es-MX"/>
        </w:rPr>
        <w:t>Contexto social, cultural</w:t>
      </w:r>
      <w:r w:rsidR="0080443D">
        <w:rPr>
          <w:rFonts w:ascii="Arial" w:hAnsi="Arial" w:cs="Arial"/>
          <w:b/>
          <w:sz w:val="24"/>
          <w:lang w:val="es-MX"/>
        </w:rPr>
        <w:t xml:space="preserve">: </w:t>
      </w:r>
      <w:r w:rsidR="0080443D">
        <w:rPr>
          <w:rFonts w:ascii="Arial" w:hAnsi="Arial" w:cs="Arial"/>
          <w:sz w:val="24"/>
          <w:lang w:val="es-MX"/>
        </w:rPr>
        <w:t>clase social baja, algunos niños venían desaseados a la escuela, sin suéter.</w:t>
      </w:r>
      <w:r w:rsidR="000D3EBA">
        <w:rPr>
          <w:rFonts w:ascii="Arial" w:hAnsi="Arial" w:cs="Arial"/>
          <w:sz w:val="24"/>
          <w:lang w:val="es-MX"/>
        </w:rPr>
        <w:t xml:space="preserve"> </w:t>
      </w:r>
      <w:proofErr w:type="gramStart"/>
      <w:r w:rsidR="000D3EBA">
        <w:rPr>
          <w:rFonts w:ascii="Arial" w:hAnsi="Arial" w:cs="Arial"/>
          <w:sz w:val="24"/>
          <w:lang w:val="es-MX"/>
        </w:rPr>
        <w:t>no</w:t>
      </w:r>
      <w:proofErr w:type="gramEnd"/>
      <w:r w:rsidR="000D3EBA">
        <w:rPr>
          <w:rFonts w:ascii="Arial" w:hAnsi="Arial" w:cs="Arial"/>
          <w:sz w:val="24"/>
          <w:lang w:val="es-MX"/>
        </w:rPr>
        <w:t xml:space="preserve"> pueden correr en el recreo, solo comer.</w:t>
      </w:r>
      <w:r w:rsidR="0080443D">
        <w:rPr>
          <w:rFonts w:ascii="Arial" w:hAnsi="Arial" w:cs="Arial"/>
          <w:sz w:val="24"/>
          <w:lang w:val="es-MX"/>
        </w:rPr>
        <w:t xml:space="preserve"> Muchos niños estaban bastante atrasados ya que faltaban mucho. Las madres se veían un tanto descuidadas.</w:t>
      </w:r>
      <w:r w:rsidR="000D3EBA">
        <w:rPr>
          <w:rFonts w:ascii="Arial" w:hAnsi="Arial" w:cs="Arial"/>
          <w:sz w:val="24"/>
          <w:lang w:val="es-MX"/>
        </w:rPr>
        <w:t xml:space="preserve"> Algunos niños que no llevaban lonche o dinero para comprar, no se les proporcionaba ningún tipo de alimento sin importar que se desperdiciara. </w:t>
      </w:r>
      <w:proofErr w:type="spellStart"/>
      <w:r w:rsidR="0080443D">
        <w:rPr>
          <w:rFonts w:ascii="Arial" w:hAnsi="Arial" w:cs="Arial"/>
          <w:sz w:val="24"/>
          <w:lang w:val="es-MX"/>
        </w:rPr>
        <w:t>Isar</w:t>
      </w:r>
      <w:proofErr w:type="spellEnd"/>
      <w:r w:rsidR="0080443D">
        <w:rPr>
          <w:rFonts w:ascii="Arial" w:hAnsi="Arial" w:cs="Arial"/>
          <w:sz w:val="24"/>
          <w:lang w:val="es-MX"/>
        </w:rPr>
        <w:t>.</w:t>
      </w:r>
      <w:r w:rsidR="000D3EBA">
        <w:rPr>
          <w:rFonts w:ascii="Arial" w:hAnsi="Arial" w:cs="Arial"/>
          <w:sz w:val="24"/>
          <w:lang w:val="es-MX"/>
        </w:rPr>
        <w:t xml:space="preserve"> </w:t>
      </w:r>
      <w:proofErr w:type="gramStart"/>
      <w:r w:rsidR="000D3EBA">
        <w:rPr>
          <w:rFonts w:ascii="Arial" w:hAnsi="Arial" w:cs="Arial"/>
          <w:sz w:val="24"/>
          <w:lang w:val="es-MX"/>
        </w:rPr>
        <w:t>clase</w:t>
      </w:r>
      <w:proofErr w:type="gramEnd"/>
      <w:r w:rsidR="000D3EBA">
        <w:rPr>
          <w:rFonts w:ascii="Arial" w:hAnsi="Arial" w:cs="Arial"/>
          <w:sz w:val="24"/>
          <w:lang w:val="es-MX"/>
        </w:rPr>
        <w:t xml:space="preserve"> media </w:t>
      </w:r>
      <w:r w:rsidR="0080443D">
        <w:rPr>
          <w:rFonts w:ascii="Arial" w:hAnsi="Arial" w:cs="Arial"/>
          <w:sz w:val="24"/>
          <w:lang w:val="es-MX"/>
        </w:rPr>
        <w:t xml:space="preserve"> </w:t>
      </w:r>
      <w:r w:rsidR="000D3EBA">
        <w:rPr>
          <w:rFonts w:ascii="Arial" w:hAnsi="Arial" w:cs="Arial"/>
          <w:sz w:val="24"/>
          <w:lang w:val="es-MX"/>
        </w:rPr>
        <w:t>No se les permite comer chucherías, los padres están siempre al tanto de las actividades escolares y de sus hijos.</w:t>
      </w:r>
    </w:p>
    <w:p w:rsidR="0099206A" w:rsidRPr="0049693C" w:rsidRDefault="0099206A" w:rsidP="0099206A">
      <w:pPr>
        <w:rPr>
          <w:rFonts w:ascii="Arial" w:hAnsi="Arial" w:cs="Arial"/>
          <w:sz w:val="24"/>
          <w:lang w:val="es-MX"/>
        </w:rPr>
      </w:pPr>
      <w:r w:rsidRPr="0099206A">
        <w:rPr>
          <w:rFonts w:ascii="Arial" w:hAnsi="Arial" w:cs="Arial"/>
          <w:b/>
          <w:sz w:val="24"/>
          <w:lang w:val="es-MX"/>
        </w:rPr>
        <w:t>Actitudes de los maestros</w:t>
      </w:r>
      <w:r w:rsidR="000D3EBA">
        <w:rPr>
          <w:rFonts w:ascii="Arial" w:hAnsi="Arial" w:cs="Arial"/>
          <w:b/>
          <w:sz w:val="24"/>
          <w:lang w:val="es-MX"/>
        </w:rPr>
        <w:t xml:space="preserve">: </w:t>
      </w:r>
      <w:r w:rsidR="0049693C">
        <w:rPr>
          <w:rFonts w:ascii="Arial" w:hAnsi="Arial" w:cs="Arial"/>
          <w:sz w:val="24"/>
          <w:lang w:val="es-MX"/>
        </w:rPr>
        <w:t>pasiva pero estricta, se desesperaba con la directora</w:t>
      </w:r>
      <w:r w:rsidR="008227C8">
        <w:rPr>
          <w:rFonts w:ascii="Arial" w:hAnsi="Arial" w:cs="Arial"/>
          <w:sz w:val="24"/>
          <w:lang w:val="es-MX"/>
        </w:rPr>
        <w:t>. Comprensiva con los niños, tenía control de grupo, cariñosa. Autoritaria, atenta en necesidades físicas, pero falta de atención a la sensibilidad de los niños, falta de amor.</w:t>
      </w:r>
    </w:p>
    <w:p w:rsidR="0099206A" w:rsidRPr="008227C8" w:rsidRDefault="0099206A" w:rsidP="0099206A">
      <w:pPr>
        <w:rPr>
          <w:rFonts w:ascii="Arial" w:hAnsi="Arial" w:cs="Arial"/>
          <w:sz w:val="24"/>
          <w:lang w:val="es-MX"/>
        </w:rPr>
      </w:pPr>
      <w:r w:rsidRPr="0099206A">
        <w:rPr>
          <w:rFonts w:ascii="Arial" w:hAnsi="Arial" w:cs="Arial"/>
          <w:b/>
          <w:sz w:val="24"/>
          <w:lang w:val="es-MX"/>
        </w:rPr>
        <w:t>Asimilación de conocimientos por parte de los alumnos</w:t>
      </w:r>
      <w:r w:rsidR="008227C8">
        <w:rPr>
          <w:rFonts w:ascii="Arial" w:hAnsi="Arial" w:cs="Arial"/>
          <w:b/>
          <w:sz w:val="24"/>
          <w:lang w:val="es-MX"/>
        </w:rPr>
        <w:t xml:space="preserve">: </w:t>
      </w:r>
      <w:r w:rsidR="008227C8">
        <w:rPr>
          <w:rFonts w:ascii="Arial" w:hAnsi="Arial" w:cs="Arial"/>
          <w:sz w:val="24"/>
          <w:lang w:val="es-MX"/>
        </w:rPr>
        <w:t>se les tiene que explicar bien, para no confundirlos. Describir bien la situación. Hablarles de diferentes formas, para que entienda que es lo que debe de hacer.</w:t>
      </w:r>
    </w:p>
    <w:p w:rsidR="0099206A" w:rsidRPr="008227C8" w:rsidRDefault="0099206A" w:rsidP="0099206A">
      <w:pPr>
        <w:rPr>
          <w:rFonts w:ascii="Arial" w:hAnsi="Arial" w:cs="Arial"/>
          <w:sz w:val="24"/>
          <w:lang w:val="es-MX"/>
        </w:rPr>
      </w:pPr>
      <w:r w:rsidRPr="0099206A">
        <w:rPr>
          <w:rFonts w:ascii="Arial" w:hAnsi="Arial" w:cs="Arial"/>
          <w:b/>
          <w:sz w:val="24"/>
          <w:lang w:val="es-MX"/>
        </w:rPr>
        <w:t>Evaluación</w:t>
      </w:r>
      <w:r w:rsidR="008227C8">
        <w:rPr>
          <w:rFonts w:ascii="Arial" w:hAnsi="Arial" w:cs="Arial"/>
          <w:b/>
          <w:sz w:val="24"/>
          <w:lang w:val="es-MX"/>
        </w:rPr>
        <w:t xml:space="preserve">: </w:t>
      </w:r>
      <w:r w:rsidR="0056751B">
        <w:rPr>
          <w:rFonts w:ascii="Arial" w:hAnsi="Arial" w:cs="Arial"/>
          <w:sz w:val="24"/>
          <w:lang w:val="es-MX"/>
        </w:rPr>
        <w:t>dependiendo los trabajos realizados. Hacerlos participes de actividades que fortalezcan lo aprendido en clase. No evaluó.</w:t>
      </w:r>
    </w:p>
    <w:p w:rsidR="0099206A" w:rsidRPr="0056751B" w:rsidRDefault="0099206A" w:rsidP="0099206A">
      <w:pPr>
        <w:rPr>
          <w:rFonts w:ascii="Arial" w:hAnsi="Arial" w:cs="Arial"/>
          <w:sz w:val="24"/>
          <w:lang w:val="es-MX"/>
        </w:rPr>
      </w:pPr>
      <w:r w:rsidRPr="0099206A">
        <w:rPr>
          <w:rFonts w:ascii="Arial" w:hAnsi="Arial" w:cs="Arial"/>
          <w:b/>
          <w:sz w:val="24"/>
          <w:lang w:val="es-MX"/>
        </w:rPr>
        <w:t>Conductas de los maestros</w:t>
      </w:r>
      <w:r w:rsidR="0056751B">
        <w:rPr>
          <w:rFonts w:ascii="Arial" w:hAnsi="Arial" w:cs="Arial"/>
          <w:b/>
          <w:sz w:val="24"/>
          <w:lang w:val="es-MX"/>
        </w:rPr>
        <w:t xml:space="preserve">: </w:t>
      </w:r>
      <w:r w:rsidR="0056751B">
        <w:rPr>
          <w:rFonts w:ascii="Arial" w:hAnsi="Arial" w:cs="Arial"/>
          <w:sz w:val="24"/>
          <w:lang w:val="es-MX"/>
        </w:rPr>
        <w:t>negativa, gritaban mucho, etc.</w:t>
      </w:r>
    </w:p>
    <w:p w:rsidR="008A4D16" w:rsidRPr="0056751B" w:rsidRDefault="0099206A" w:rsidP="008A4D16">
      <w:pPr>
        <w:rPr>
          <w:rFonts w:ascii="Arial" w:eastAsia="Times New Roman" w:hAnsi="Arial" w:cs="Arial"/>
          <w:sz w:val="24"/>
          <w:szCs w:val="24"/>
          <w:lang w:val="es-MX"/>
        </w:rPr>
      </w:pPr>
      <w:r w:rsidRPr="0099206A">
        <w:rPr>
          <w:rFonts w:ascii="Arial" w:eastAsia="Times New Roman" w:hAnsi="Arial" w:cs="Arial"/>
          <w:b/>
          <w:sz w:val="24"/>
          <w:szCs w:val="24"/>
          <w:lang w:val="es-MX"/>
        </w:rPr>
        <w:lastRenderedPageBreak/>
        <w:t>Elementos</w:t>
      </w:r>
      <w:r w:rsidR="0056751B">
        <w:rPr>
          <w:rFonts w:ascii="Arial" w:eastAsia="Times New Roman" w:hAnsi="Arial" w:cs="Arial"/>
          <w:b/>
          <w:sz w:val="24"/>
          <w:szCs w:val="24"/>
          <w:lang w:val="es-MX"/>
        </w:rPr>
        <w:t xml:space="preserve"> que contribu</w:t>
      </w:r>
      <w:r w:rsidRPr="0099206A">
        <w:rPr>
          <w:rFonts w:ascii="Arial" w:eastAsia="Times New Roman" w:hAnsi="Arial" w:cs="Arial"/>
          <w:b/>
          <w:sz w:val="24"/>
          <w:szCs w:val="24"/>
          <w:lang w:val="es-MX"/>
        </w:rPr>
        <w:t>yen la planeación</w:t>
      </w:r>
      <w:r w:rsidR="0056751B">
        <w:rPr>
          <w:rFonts w:ascii="Arial" w:eastAsia="Times New Roman" w:hAnsi="Arial" w:cs="Arial"/>
          <w:b/>
          <w:sz w:val="24"/>
          <w:szCs w:val="24"/>
          <w:lang w:val="es-MX"/>
        </w:rPr>
        <w:t xml:space="preserve">: </w:t>
      </w:r>
      <w:r w:rsidR="0056751B">
        <w:rPr>
          <w:rFonts w:ascii="Arial" w:eastAsia="Times New Roman" w:hAnsi="Arial" w:cs="Arial"/>
          <w:sz w:val="24"/>
          <w:szCs w:val="24"/>
          <w:lang w:val="es-MX"/>
        </w:rPr>
        <w:t>estar más organizados, que acepten puntos de vista de otros maestros, retroalimentación, que tengan capaciones para elaborar unas buenos planeaciones.</w:t>
      </w:r>
      <w:r w:rsidR="003C1312">
        <w:rPr>
          <w:rFonts w:ascii="Arial" w:eastAsia="Times New Roman" w:hAnsi="Arial" w:cs="Arial"/>
          <w:sz w:val="24"/>
          <w:szCs w:val="24"/>
          <w:lang w:val="es-MX"/>
        </w:rPr>
        <w:t xml:space="preserve"> </w:t>
      </w:r>
    </w:p>
    <w:p w:rsidR="0099206A" w:rsidRDefault="00CE1308" w:rsidP="008A4D16">
      <w:pPr>
        <w:rPr>
          <w:rFonts w:ascii="Arial" w:eastAsia="Times New Roman" w:hAnsi="Arial" w:cs="Arial"/>
          <w:b/>
          <w:sz w:val="24"/>
          <w:szCs w:val="24"/>
          <w:lang w:val="es-MX"/>
        </w:rPr>
      </w:pPr>
      <w:r>
        <w:rPr>
          <w:rFonts w:ascii="Arial" w:eastAsia="Times New Roman" w:hAnsi="Arial" w:cs="Arial"/>
          <w:b/>
          <w:sz w:val="24"/>
          <w:szCs w:val="24"/>
          <w:lang w:val="es-MX"/>
        </w:rPr>
        <w:t>Conclusión:</w:t>
      </w:r>
    </w:p>
    <w:p w:rsidR="00CE1308" w:rsidRDefault="00CE1308" w:rsidP="008A4D16">
      <w:pPr>
        <w:rPr>
          <w:rFonts w:ascii="Arial" w:eastAsia="Times New Roman" w:hAnsi="Arial" w:cs="Arial"/>
          <w:b/>
          <w:sz w:val="24"/>
          <w:szCs w:val="24"/>
          <w:lang w:val="es-MX"/>
        </w:rPr>
      </w:pPr>
      <w:r>
        <w:rPr>
          <w:rFonts w:ascii="Arial" w:eastAsia="Times New Roman" w:hAnsi="Arial" w:cs="Arial"/>
          <w:b/>
          <w:sz w:val="24"/>
          <w:szCs w:val="24"/>
          <w:lang w:val="es-MX"/>
        </w:rPr>
        <w:t>-contra lo aprendido</w:t>
      </w:r>
    </w:p>
    <w:p w:rsidR="00CE1308" w:rsidRPr="00CE1308" w:rsidRDefault="00CE1308" w:rsidP="008A4D16">
      <w:pPr>
        <w:rPr>
          <w:b/>
          <w:lang w:val="es-MX"/>
        </w:rPr>
      </w:pPr>
      <w:r>
        <w:rPr>
          <w:rFonts w:ascii="Arial" w:eastAsia="Times New Roman" w:hAnsi="Arial" w:cs="Arial"/>
          <w:b/>
          <w:sz w:val="24"/>
          <w:szCs w:val="24"/>
          <w:lang w:val="es-MX"/>
        </w:rPr>
        <w:t>-soluciones o recomendaciones/sugerencias para que la escuela mejore.</w:t>
      </w:r>
      <w:r w:rsidR="004164C1">
        <w:rPr>
          <w:rFonts w:ascii="Arial" w:eastAsia="Times New Roman" w:hAnsi="Arial" w:cs="Arial"/>
          <w:b/>
          <w:sz w:val="24"/>
          <w:szCs w:val="24"/>
          <w:lang w:val="es-MX"/>
        </w:rPr>
        <w:t xml:space="preserve"> </w:t>
      </w:r>
      <w:bookmarkStart w:id="0" w:name="_GoBack"/>
      <w:bookmarkEnd w:id="0"/>
    </w:p>
    <w:sectPr w:rsidR="00CE1308" w:rsidRPr="00CE13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571ED"/>
    <w:multiLevelType w:val="hybridMultilevel"/>
    <w:tmpl w:val="CCB4A6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FF60631"/>
    <w:multiLevelType w:val="hybridMultilevel"/>
    <w:tmpl w:val="53A40C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2611D35"/>
    <w:multiLevelType w:val="hybridMultilevel"/>
    <w:tmpl w:val="69AEC9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F022C2B"/>
    <w:multiLevelType w:val="hybridMultilevel"/>
    <w:tmpl w:val="4050C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FB3A10"/>
    <w:multiLevelType w:val="hybridMultilevel"/>
    <w:tmpl w:val="4BD48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CA0406"/>
    <w:multiLevelType w:val="hybridMultilevel"/>
    <w:tmpl w:val="0A2ECDA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1371639"/>
    <w:multiLevelType w:val="hybridMultilevel"/>
    <w:tmpl w:val="76C29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0265C6"/>
    <w:multiLevelType w:val="hybridMultilevel"/>
    <w:tmpl w:val="509CDA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D4E76A4"/>
    <w:multiLevelType w:val="hybridMultilevel"/>
    <w:tmpl w:val="36DE5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1"/>
  </w:num>
  <w:num w:numId="5">
    <w:abstractNumId w:val="4"/>
  </w:num>
  <w:num w:numId="6">
    <w:abstractNumId w:val="6"/>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1A3"/>
    <w:rsid w:val="000D3EBA"/>
    <w:rsid w:val="0019312E"/>
    <w:rsid w:val="003C1312"/>
    <w:rsid w:val="003F6187"/>
    <w:rsid w:val="004164C1"/>
    <w:rsid w:val="0049693C"/>
    <w:rsid w:val="0056751B"/>
    <w:rsid w:val="00773822"/>
    <w:rsid w:val="0080443D"/>
    <w:rsid w:val="008227C8"/>
    <w:rsid w:val="008A4D16"/>
    <w:rsid w:val="0099206A"/>
    <w:rsid w:val="00A126EE"/>
    <w:rsid w:val="00BD6542"/>
    <w:rsid w:val="00C62BDE"/>
    <w:rsid w:val="00CE1308"/>
    <w:rsid w:val="00D4633C"/>
    <w:rsid w:val="00DD0C7A"/>
    <w:rsid w:val="00E026A4"/>
    <w:rsid w:val="00E04058"/>
    <w:rsid w:val="00E96DAF"/>
    <w:rsid w:val="00F83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D6542"/>
    <w:pPr>
      <w:ind w:left="720"/>
      <w:contextualSpacing/>
    </w:pPr>
  </w:style>
  <w:style w:type="paragraph" w:styleId="NormalWeb">
    <w:name w:val="Normal (Web)"/>
    <w:basedOn w:val="Normal"/>
    <w:uiPriority w:val="99"/>
    <w:semiHidden/>
    <w:unhideWhenUsed/>
    <w:rsid w:val="00A126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A126EE"/>
  </w:style>
  <w:style w:type="character" w:styleId="Hipervnculo">
    <w:name w:val="Hyperlink"/>
    <w:basedOn w:val="Fuentedeprrafopredeter"/>
    <w:uiPriority w:val="99"/>
    <w:semiHidden/>
    <w:unhideWhenUsed/>
    <w:rsid w:val="00A126E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D6542"/>
    <w:pPr>
      <w:ind w:left="720"/>
      <w:contextualSpacing/>
    </w:pPr>
  </w:style>
  <w:style w:type="paragraph" w:styleId="NormalWeb">
    <w:name w:val="Normal (Web)"/>
    <w:basedOn w:val="Normal"/>
    <w:uiPriority w:val="99"/>
    <w:semiHidden/>
    <w:unhideWhenUsed/>
    <w:rsid w:val="00A126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A126EE"/>
  </w:style>
  <w:style w:type="character" w:styleId="Hipervnculo">
    <w:name w:val="Hyperlink"/>
    <w:basedOn w:val="Fuentedeprrafopredeter"/>
    <w:uiPriority w:val="99"/>
    <w:semiHidden/>
    <w:unhideWhenUsed/>
    <w:rsid w:val="00A126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653412">
      <w:bodyDiv w:val="1"/>
      <w:marLeft w:val="0"/>
      <w:marRight w:val="0"/>
      <w:marTop w:val="0"/>
      <w:marBottom w:val="0"/>
      <w:divBdr>
        <w:top w:val="none" w:sz="0" w:space="0" w:color="auto"/>
        <w:left w:val="none" w:sz="0" w:space="0" w:color="auto"/>
        <w:bottom w:val="none" w:sz="0" w:space="0" w:color="auto"/>
        <w:right w:val="none" w:sz="0" w:space="0" w:color="auto"/>
      </w:divBdr>
    </w:div>
    <w:div w:id="161763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formapreescolar.sep.gob.mx/pdf/2012/Propuesta_acciones_2012.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593</TotalTime>
  <Pages>5</Pages>
  <Words>1062</Words>
  <Characters>6054</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7102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8</cp:revision>
  <dcterms:created xsi:type="dcterms:W3CDTF">2013-02-26T18:08:00Z</dcterms:created>
  <dcterms:modified xsi:type="dcterms:W3CDTF">2013-03-13T01:35:00Z</dcterms:modified>
</cp:coreProperties>
</file>